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D8E1" w14:textId="77777777" w:rsidR="009411C5" w:rsidRPr="00B86028" w:rsidRDefault="00A30BFF" w:rsidP="00B86028">
      <w:pPr>
        <w:spacing w:line="360" w:lineRule="auto"/>
        <w:jc w:val="both"/>
      </w:pPr>
      <w:r w:rsidRPr="00B86028">
        <w:t xml:space="preserve"> </w:t>
      </w:r>
      <w:r w:rsidRPr="00B86028">
        <w:rPr>
          <w:rFonts w:eastAsia="Calibri"/>
        </w:rPr>
        <w:t xml:space="preserve"> </w:t>
      </w:r>
    </w:p>
    <w:p w14:paraId="3C551C4F" w14:textId="77777777" w:rsidR="00F42F96" w:rsidRPr="00B86028" w:rsidRDefault="00F42F96" w:rsidP="00B86028">
      <w:pPr>
        <w:spacing w:line="360" w:lineRule="auto"/>
        <w:jc w:val="both"/>
      </w:pPr>
    </w:p>
    <w:p w14:paraId="282BE41C" w14:textId="6849B968" w:rsidR="00B4406D" w:rsidRPr="00B86028" w:rsidRDefault="00681EC4" w:rsidP="00B86028">
      <w:pPr>
        <w:spacing w:line="360" w:lineRule="auto"/>
        <w:jc w:val="both"/>
      </w:pPr>
      <w:r w:rsidRPr="00B86028">
        <w:tab/>
      </w:r>
      <w:r w:rsidRPr="00B86028">
        <w:tab/>
      </w:r>
      <w:r w:rsidR="00FE5967" w:rsidRPr="00B86028">
        <w:tab/>
      </w:r>
      <w:r w:rsidR="00FE5967" w:rsidRPr="00B86028">
        <w:tab/>
      </w:r>
      <w:r w:rsidR="00FE5967" w:rsidRPr="00B86028">
        <w:tab/>
      </w:r>
      <w:r w:rsidR="00FE5967" w:rsidRPr="00B86028">
        <w:tab/>
      </w:r>
      <w:r w:rsidR="00FE5967" w:rsidRPr="00B86028">
        <w:tab/>
      </w:r>
      <w:r w:rsidR="00FE5967" w:rsidRPr="00B86028">
        <w:tab/>
        <w:t xml:space="preserve">     </w:t>
      </w:r>
      <w:r w:rsidR="00D6717F" w:rsidRPr="00B86028">
        <w:t xml:space="preserve">  </w:t>
      </w:r>
      <w:r w:rsidR="004E4D62" w:rsidRPr="00B86028">
        <w:t>Białystok</w:t>
      </w:r>
      <w:r w:rsidR="003B4964">
        <w:t xml:space="preserve">, </w:t>
      </w:r>
      <w:r w:rsidR="004704FE">
        <w:t>14</w:t>
      </w:r>
      <w:r w:rsidR="00FE5967" w:rsidRPr="00B86028">
        <w:t xml:space="preserve"> </w:t>
      </w:r>
      <w:r w:rsidR="004704FE">
        <w:t>luty</w:t>
      </w:r>
      <w:r w:rsidR="00D6717F" w:rsidRPr="00B86028">
        <w:t xml:space="preserve"> 20</w:t>
      </w:r>
      <w:r w:rsidR="00563843">
        <w:t>22</w:t>
      </w:r>
      <w:r w:rsidR="00FE5967" w:rsidRPr="00B86028">
        <w:t xml:space="preserve"> r</w:t>
      </w:r>
      <w:r w:rsidR="00D6717F" w:rsidRPr="00B86028">
        <w:t>oku</w:t>
      </w:r>
    </w:p>
    <w:p w14:paraId="36DABEBE" w14:textId="77777777" w:rsidR="00D6717F" w:rsidRPr="00B86028" w:rsidRDefault="00D6717F" w:rsidP="00B86028">
      <w:pPr>
        <w:spacing w:line="360" w:lineRule="auto"/>
        <w:jc w:val="both"/>
      </w:pPr>
    </w:p>
    <w:p w14:paraId="00D45E30" w14:textId="77777777" w:rsidR="00B86028" w:rsidRPr="00B86028" w:rsidRDefault="00B86028" w:rsidP="00B86028">
      <w:pPr>
        <w:pStyle w:val="Default"/>
        <w:spacing w:line="360" w:lineRule="auto"/>
        <w:jc w:val="both"/>
      </w:pPr>
    </w:p>
    <w:p w14:paraId="6E2DFEC6" w14:textId="77777777" w:rsidR="00B86028" w:rsidRPr="00B86028" w:rsidRDefault="00B86028" w:rsidP="00B86028">
      <w:pPr>
        <w:pStyle w:val="Default"/>
        <w:spacing w:line="360" w:lineRule="auto"/>
        <w:jc w:val="center"/>
      </w:pPr>
      <w:r w:rsidRPr="00B86028">
        <w:rPr>
          <w:b/>
          <w:bCs/>
        </w:rPr>
        <w:t>OGŁOSZENIE</w:t>
      </w:r>
    </w:p>
    <w:p w14:paraId="7593D9A1" w14:textId="77777777" w:rsidR="00B86028" w:rsidRPr="00B86028" w:rsidRDefault="00B86028" w:rsidP="00B86028">
      <w:pPr>
        <w:pStyle w:val="Default"/>
        <w:spacing w:line="360" w:lineRule="auto"/>
        <w:jc w:val="center"/>
      </w:pPr>
      <w:r w:rsidRPr="00B86028">
        <w:rPr>
          <w:b/>
          <w:bCs/>
        </w:rPr>
        <w:t xml:space="preserve">Wojewódzki Inspektorat Ochrony Roślin i Nasiennictwa w </w:t>
      </w:r>
      <w:r>
        <w:rPr>
          <w:b/>
          <w:bCs/>
        </w:rPr>
        <w:t>Białymstoku</w:t>
      </w:r>
    </w:p>
    <w:p w14:paraId="4410E9DA" w14:textId="77777777" w:rsidR="00B86028" w:rsidRDefault="00B86028" w:rsidP="00B86028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15 – 959</w:t>
      </w:r>
      <w:r w:rsidRPr="00B86028">
        <w:rPr>
          <w:b/>
          <w:bCs/>
        </w:rPr>
        <w:t xml:space="preserve"> </w:t>
      </w:r>
      <w:r>
        <w:rPr>
          <w:b/>
          <w:bCs/>
        </w:rPr>
        <w:t>Białystok, ul. Zwycięstwa 26B</w:t>
      </w:r>
    </w:p>
    <w:p w14:paraId="57E82D7B" w14:textId="77777777" w:rsidR="00B86028" w:rsidRPr="00B86028" w:rsidRDefault="00B86028" w:rsidP="00B86028">
      <w:pPr>
        <w:pStyle w:val="Default"/>
        <w:spacing w:line="360" w:lineRule="auto"/>
        <w:jc w:val="both"/>
      </w:pPr>
    </w:p>
    <w:p w14:paraId="0125A6FF" w14:textId="77777777" w:rsidR="00B86028" w:rsidRPr="00B86028" w:rsidRDefault="00B86028" w:rsidP="00B86028">
      <w:pPr>
        <w:pStyle w:val="Default"/>
        <w:spacing w:line="360" w:lineRule="auto"/>
        <w:jc w:val="both"/>
      </w:pPr>
      <w:r w:rsidRPr="00B86028">
        <w:t xml:space="preserve">Ogłasza przetarg pisemny na sprzedaż zbędnych składników majątku ruchomego: </w:t>
      </w:r>
    </w:p>
    <w:p w14:paraId="489B008A" w14:textId="2DC82A09" w:rsidR="004704FE" w:rsidRDefault="004704FE" w:rsidP="004704FE">
      <w:pPr>
        <w:pStyle w:val="Default"/>
        <w:spacing w:line="360" w:lineRule="auto"/>
        <w:jc w:val="both"/>
      </w:pPr>
      <w:r>
        <w:t>1.</w:t>
      </w:r>
      <w:r>
        <w:tab/>
        <w:t xml:space="preserve">FIAT DOBLO CARGO                     </w:t>
      </w:r>
      <w:r>
        <w:tab/>
      </w:r>
      <w:r>
        <w:tab/>
        <w:t>2003</w:t>
      </w:r>
      <w:r w:rsidR="00082E44">
        <w:t xml:space="preserve">rok </w:t>
      </w:r>
      <w:proofErr w:type="spellStart"/>
      <w:r w:rsidR="00082E44">
        <w:t>Nr.rej</w:t>
      </w:r>
      <w:proofErr w:type="spellEnd"/>
      <w:r w:rsidR="00082E44">
        <w:t xml:space="preserve"> -BI45987</w:t>
      </w:r>
    </w:p>
    <w:p w14:paraId="17AE7F1B" w14:textId="220DDA80" w:rsidR="00B86028" w:rsidRPr="00B86028" w:rsidRDefault="004704FE" w:rsidP="004704FE">
      <w:pPr>
        <w:pStyle w:val="Default"/>
        <w:spacing w:line="360" w:lineRule="auto"/>
        <w:jc w:val="both"/>
      </w:pPr>
      <w:r>
        <w:t>2.</w:t>
      </w:r>
      <w:r>
        <w:tab/>
        <w:t>DAEWOO LANOS +</w:t>
      </w:r>
      <w:proofErr w:type="spellStart"/>
      <w:r>
        <w:t>lpg</w:t>
      </w:r>
      <w:proofErr w:type="spellEnd"/>
      <w:r>
        <w:t xml:space="preserve">               </w:t>
      </w:r>
      <w:r>
        <w:tab/>
      </w:r>
      <w:r>
        <w:tab/>
      </w:r>
      <w:r>
        <w:tab/>
        <w:t>2005</w:t>
      </w:r>
      <w:r w:rsidR="00082E44">
        <w:t>rok Nr.rej-BI71791</w:t>
      </w:r>
    </w:p>
    <w:p w14:paraId="1C4EFD86" w14:textId="77777777" w:rsidR="00D6717F" w:rsidRPr="00B86028" w:rsidRDefault="00B86028" w:rsidP="00B86028">
      <w:pPr>
        <w:spacing w:line="360" w:lineRule="auto"/>
        <w:jc w:val="both"/>
      </w:pPr>
      <w:r w:rsidRPr="00B86028">
        <w:t>W oparciu o Rozporządzenie Rady Ministrów z dnia 4 kwietnia 2017 roku w sprawie szczegółowego sposobu gospodarowania niektórymi składnikami majątku Skarbu Państwa (DZ.U. z dnia 6 kwietnia 2017r. poz.729)</w:t>
      </w:r>
    </w:p>
    <w:p w14:paraId="1D60BD2F" w14:textId="77777777" w:rsidR="00B86028" w:rsidRPr="00B86028" w:rsidRDefault="00B86028" w:rsidP="00B86028">
      <w:pPr>
        <w:pStyle w:val="Default"/>
        <w:spacing w:line="360" w:lineRule="auto"/>
        <w:jc w:val="both"/>
      </w:pPr>
    </w:p>
    <w:p w14:paraId="23467873" w14:textId="77777777" w:rsidR="00B86028" w:rsidRPr="00B86028" w:rsidRDefault="00B86028" w:rsidP="00B86028">
      <w:pPr>
        <w:pStyle w:val="Default"/>
        <w:spacing w:line="360" w:lineRule="auto"/>
        <w:jc w:val="both"/>
      </w:pPr>
      <w:r w:rsidRPr="00B86028">
        <w:rPr>
          <w:b/>
          <w:bCs/>
        </w:rPr>
        <w:t xml:space="preserve">1. Miejsce i termin przeprowadzenia przetargu: </w:t>
      </w:r>
    </w:p>
    <w:p w14:paraId="618790BB" w14:textId="013B114F" w:rsidR="00B86028" w:rsidRDefault="00B86028" w:rsidP="00B86028">
      <w:pPr>
        <w:pStyle w:val="Default"/>
        <w:spacing w:line="360" w:lineRule="auto"/>
        <w:jc w:val="both"/>
        <w:rPr>
          <w:b/>
          <w:bCs/>
        </w:rPr>
      </w:pPr>
      <w:r>
        <w:t>Otwarcie ofert nastąpi w</w:t>
      </w:r>
      <w:r w:rsidRPr="00B86028">
        <w:t xml:space="preserve"> </w:t>
      </w:r>
      <w:r w:rsidR="00C97F46">
        <w:t xml:space="preserve">Wojewódzkim Inspektoracie Ochrony Roślin i Nasiennictwa </w:t>
      </w:r>
      <w:r w:rsidRPr="00B86028">
        <w:t xml:space="preserve">w </w:t>
      </w:r>
      <w:r>
        <w:t>Białymstoku</w:t>
      </w:r>
      <w:r w:rsidRPr="00B86028">
        <w:t xml:space="preserve"> ul. </w:t>
      </w:r>
      <w:r>
        <w:t>Zwycięstwa 26B, (parter - sala konferencyjna)</w:t>
      </w:r>
      <w:r w:rsidR="00E24A06">
        <w:t xml:space="preserve"> </w:t>
      </w:r>
      <w:r w:rsidRPr="00B86028">
        <w:t xml:space="preserve">w dniu </w:t>
      </w:r>
      <w:r w:rsidR="004704FE">
        <w:rPr>
          <w:b/>
          <w:bCs/>
        </w:rPr>
        <w:t>18</w:t>
      </w:r>
      <w:r w:rsidRPr="00B86028">
        <w:rPr>
          <w:b/>
          <w:bCs/>
        </w:rPr>
        <w:t>.0</w:t>
      </w:r>
      <w:r w:rsidR="004704FE">
        <w:rPr>
          <w:b/>
          <w:bCs/>
        </w:rPr>
        <w:t>2</w:t>
      </w:r>
      <w:r w:rsidRPr="00B86028">
        <w:t>.</w:t>
      </w:r>
      <w:r w:rsidR="00E24A06">
        <w:rPr>
          <w:b/>
          <w:bCs/>
        </w:rPr>
        <w:t>20</w:t>
      </w:r>
      <w:r w:rsidR="004704FE">
        <w:rPr>
          <w:b/>
          <w:bCs/>
        </w:rPr>
        <w:t>22</w:t>
      </w:r>
      <w:r w:rsidR="003B4964">
        <w:rPr>
          <w:b/>
          <w:bCs/>
        </w:rPr>
        <w:t xml:space="preserve"> r. o godz. </w:t>
      </w:r>
      <w:r w:rsidR="004704FE">
        <w:rPr>
          <w:b/>
          <w:bCs/>
        </w:rPr>
        <w:t>9,00</w:t>
      </w:r>
      <w:r w:rsidRPr="00B86028">
        <w:rPr>
          <w:b/>
          <w:bCs/>
        </w:rPr>
        <w:t>.</w:t>
      </w:r>
    </w:p>
    <w:p w14:paraId="28C839ED" w14:textId="77777777" w:rsidR="00E24A06" w:rsidRPr="00B86028" w:rsidRDefault="00E24A06" w:rsidP="00B86028">
      <w:pPr>
        <w:pStyle w:val="Default"/>
        <w:spacing w:line="360" w:lineRule="auto"/>
        <w:jc w:val="both"/>
      </w:pPr>
    </w:p>
    <w:p w14:paraId="24630F1E" w14:textId="77777777" w:rsidR="00B86028" w:rsidRPr="00B86028" w:rsidRDefault="00B86028" w:rsidP="00B86028">
      <w:pPr>
        <w:pStyle w:val="Default"/>
        <w:spacing w:line="360" w:lineRule="auto"/>
        <w:jc w:val="both"/>
      </w:pPr>
      <w:r w:rsidRPr="00B86028">
        <w:rPr>
          <w:b/>
          <w:bCs/>
        </w:rPr>
        <w:t xml:space="preserve">2. Miejsce i termin, w którym można obejrzeć sprzedawany składnik majątku ruchomego: </w:t>
      </w:r>
    </w:p>
    <w:p w14:paraId="0747B975" w14:textId="793AB990" w:rsidR="00B86028" w:rsidRPr="00B86028" w:rsidRDefault="00B86028" w:rsidP="00B86028">
      <w:pPr>
        <w:pStyle w:val="Default"/>
        <w:spacing w:line="360" w:lineRule="auto"/>
        <w:jc w:val="both"/>
      </w:pPr>
      <w:r w:rsidRPr="00B86028">
        <w:t>Sa</w:t>
      </w:r>
      <w:r w:rsidR="003B4964">
        <w:t xml:space="preserve">mochód można oglądać w dniach </w:t>
      </w:r>
      <w:r w:rsidR="004704FE">
        <w:t>14</w:t>
      </w:r>
      <w:r w:rsidR="003B4964">
        <w:t>.0</w:t>
      </w:r>
      <w:r w:rsidR="004704FE">
        <w:t>2</w:t>
      </w:r>
      <w:r w:rsidR="003B4964">
        <w:t xml:space="preserve"> – </w:t>
      </w:r>
      <w:r w:rsidR="004704FE">
        <w:t>17</w:t>
      </w:r>
      <w:r w:rsidR="003B4964">
        <w:t>.0</w:t>
      </w:r>
      <w:r w:rsidR="004704FE">
        <w:t>2</w:t>
      </w:r>
      <w:r w:rsidR="008642FD">
        <w:t>.20</w:t>
      </w:r>
      <w:r w:rsidR="004704FE">
        <w:t>22</w:t>
      </w:r>
      <w:r w:rsidR="008642FD">
        <w:t xml:space="preserve"> </w:t>
      </w:r>
      <w:r w:rsidR="00E24A06">
        <w:t>r. w godz. 8ºº-11</w:t>
      </w:r>
      <w:r w:rsidRPr="00B86028">
        <w:t xml:space="preserve">ºº w </w:t>
      </w:r>
      <w:r w:rsidR="00D00996">
        <w:t>Białymstoku</w:t>
      </w:r>
      <w:r w:rsidR="00E24A06">
        <w:t xml:space="preserve"> przy </w:t>
      </w:r>
      <w:r w:rsidRPr="00B86028">
        <w:t xml:space="preserve">ul. </w:t>
      </w:r>
      <w:r w:rsidR="00D00996">
        <w:t>Zwycięstwa 26B</w:t>
      </w:r>
      <w:r w:rsidR="00E24A06">
        <w:t>.</w:t>
      </w:r>
    </w:p>
    <w:p w14:paraId="65A282E3" w14:textId="77777777" w:rsidR="00E24A06" w:rsidRDefault="00B86028" w:rsidP="00B8602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B86028">
        <w:t xml:space="preserve">Tel. </w:t>
      </w:r>
      <w:r w:rsidR="00D00996" w:rsidRPr="00B86028">
        <w:t>K</w:t>
      </w:r>
      <w:r w:rsidRPr="00B86028">
        <w:t>ontaktowy</w:t>
      </w:r>
      <w:r w:rsidR="00D00996">
        <w:t>:</w:t>
      </w:r>
      <w:r w:rsidRPr="00B86028">
        <w:t xml:space="preserve"> </w:t>
      </w:r>
      <w:r w:rsidR="00D00996" w:rsidRPr="00415183">
        <w:rPr>
          <w:rFonts w:asciiTheme="minorHAnsi" w:hAnsiTheme="minorHAnsi" w:cs="Helvetica"/>
          <w:color w:val="auto"/>
          <w:shd w:val="clear" w:color="auto" w:fill="FFFFFF"/>
        </w:rPr>
        <w:t>85 652-11-54 wew. 113</w:t>
      </w:r>
      <w:r w:rsidRPr="00B86028">
        <w:t xml:space="preserve">, </w:t>
      </w:r>
      <w:r w:rsidR="003B4964">
        <w:t xml:space="preserve">tel. kom. </w:t>
      </w:r>
      <w:r w:rsidR="00D00996" w:rsidRPr="00372212">
        <w:rPr>
          <w:rFonts w:asciiTheme="minorHAnsi" w:hAnsiTheme="minorHAnsi"/>
        </w:rPr>
        <w:t>729-054-150</w:t>
      </w:r>
      <w:r w:rsidR="00D00996">
        <w:rPr>
          <w:rFonts w:asciiTheme="minorHAnsi" w:hAnsiTheme="minorHAnsi"/>
        </w:rPr>
        <w:t>.</w:t>
      </w:r>
    </w:p>
    <w:p w14:paraId="26841FF3" w14:textId="77777777" w:rsidR="00C97F46" w:rsidRDefault="00C97F46" w:rsidP="00B86028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35CA6CD1" w14:textId="77777777" w:rsidR="00C97F46" w:rsidRDefault="00C97F46" w:rsidP="00B86028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31BD68F7" w14:textId="77777777" w:rsidR="00C97F46" w:rsidRDefault="00C97F46" w:rsidP="00B86028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4A7099CE" w14:textId="77777777" w:rsidR="00C97F46" w:rsidRDefault="00C97F46" w:rsidP="00B86028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5CC95803" w14:textId="77777777" w:rsidR="00C97F46" w:rsidRPr="00E24A06" w:rsidRDefault="00C97F46" w:rsidP="00B86028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334265AC" w14:textId="77777777" w:rsidR="00B86028" w:rsidRPr="00D00996" w:rsidRDefault="00B86028" w:rsidP="00D00996">
      <w:pPr>
        <w:spacing w:line="360" w:lineRule="auto"/>
        <w:jc w:val="both"/>
        <w:rPr>
          <w:b/>
          <w:bCs/>
        </w:rPr>
      </w:pPr>
      <w:r w:rsidRPr="00B86028">
        <w:rPr>
          <w:b/>
          <w:bCs/>
        </w:rPr>
        <w:lastRenderedPageBreak/>
        <w:t>3. Rodzaj, typ</w:t>
      </w:r>
      <w:r w:rsidR="00C97F46">
        <w:rPr>
          <w:b/>
          <w:bCs/>
        </w:rPr>
        <w:t xml:space="preserve"> i ilość</w:t>
      </w:r>
      <w:r w:rsidRPr="00B86028">
        <w:rPr>
          <w:b/>
          <w:bCs/>
        </w:rPr>
        <w:t xml:space="preserve"> sprzedawanego składnika majątku ruchomego: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36"/>
        <w:gridCol w:w="1611"/>
        <w:gridCol w:w="1545"/>
        <w:gridCol w:w="236"/>
        <w:gridCol w:w="1423"/>
        <w:gridCol w:w="1596"/>
        <w:gridCol w:w="236"/>
        <w:gridCol w:w="956"/>
      </w:tblGrid>
      <w:tr w:rsidR="00D00996" w:rsidRPr="00B86028" w14:paraId="60DC85C2" w14:textId="77777777" w:rsidTr="00571A25">
        <w:trPr>
          <w:trHeight w:val="2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79F" w14:textId="77777777" w:rsidR="00D00996" w:rsidRDefault="00D00996" w:rsidP="00D00996">
            <w:pPr>
              <w:pStyle w:val="Default"/>
              <w:spacing w:line="360" w:lineRule="auto"/>
              <w:jc w:val="center"/>
            </w:pPr>
            <w:r w:rsidRPr="00B86028">
              <w:t>Lp.</w:t>
            </w:r>
          </w:p>
          <w:p w14:paraId="538523F6" w14:textId="77777777" w:rsidR="00C97F46" w:rsidRPr="00B86028" w:rsidRDefault="00C97F46" w:rsidP="007532C1">
            <w:pPr>
              <w:pStyle w:val="Default"/>
              <w:spacing w:line="360" w:lineRule="auto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16CDC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FB41" w14:textId="77777777" w:rsidR="00D00996" w:rsidRDefault="00D00996" w:rsidP="00D00996">
            <w:pPr>
              <w:pStyle w:val="Default"/>
              <w:spacing w:line="360" w:lineRule="auto"/>
              <w:jc w:val="center"/>
            </w:pPr>
            <w:r w:rsidRPr="00B86028">
              <w:t>Marka</w:t>
            </w:r>
          </w:p>
          <w:p w14:paraId="5AA8C374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  <w:r w:rsidRPr="00B86028">
              <w:t>samochodu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F26FD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  <w:r w:rsidRPr="00B86028">
              <w:t>Pojemność skokowa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7654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3C1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  <w:r w:rsidRPr="00B86028">
              <w:t>Przebieg km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558A4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  <w:r w:rsidRPr="00B86028">
              <w:t>Rok produkcji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66A36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357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  <w:r w:rsidRPr="00B86028">
              <w:t>Nr VIN</w:t>
            </w:r>
          </w:p>
        </w:tc>
      </w:tr>
      <w:tr w:rsidR="00D00996" w:rsidRPr="00B86028" w14:paraId="77FCD278" w14:textId="77777777" w:rsidTr="00571A25">
        <w:trPr>
          <w:trHeight w:val="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445B6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</w:tcPr>
          <w:p w14:paraId="49F30F9D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right w:val="single" w:sz="4" w:space="0" w:color="auto"/>
            </w:tcBorders>
          </w:tcPr>
          <w:p w14:paraId="0CAAD23B" w14:textId="77777777" w:rsidR="00D00996" w:rsidRPr="00B86028" w:rsidRDefault="00D00996" w:rsidP="00D00996">
            <w:pPr>
              <w:pStyle w:val="Default"/>
              <w:spacing w:line="36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14:paraId="104FCCE5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</w:tcPr>
          <w:p w14:paraId="60742E27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14:paraId="641B7A83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14:paraId="0D37E675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3490DB70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</w:tcPr>
          <w:p w14:paraId="343F35B9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</w:tr>
      <w:tr w:rsidR="00D00996" w:rsidRPr="00B86028" w14:paraId="6CE4406D" w14:textId="77777777" w:rsidTr="00F735DE">
        <w:trPr>
          <w:trHeight w:val="3002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8DB" w14:textId="77777777" w:rsidR="00D00996" w:rsidRDefault="00D00996" w:rsidP="00D00996">
            <w:pPr>
              <w:pStyle w:val="Default"/>
              <w:spacing w:line="360" w:lineRule="auto"/>
              <w:jc w:val="center"/>
            </w:pPr>
            <w:r>
              <w:t>1.</w:t>
            </w:r>
          </w:p>
          <w:p w14:paraId="517D3D7F" w14:textId="77777777" w:rsidR="001A7964" w:rsidRPr="001A7964" w:rsidRDefault="001A7964" w:rsidP="001A7964"/>
          <w:p w14:paraId="242F1A25" w14:textId="77777777" w:rsidR="001A7964" w:rsidRPr="001A7964" w:rsidRDefault="001A7964" w:rsidP="001A7964"/>
          <w:p w14:paraId="3B1DD9F3" w14:textId="77777777" w:rsidR="001A7964" w:rsidRDefault="001A7964" w:rsidP="001A7964">
            <w:pPr>
              <w:rPr>
                <w:color w:val="000000"/>
              </w:rPr>
            </w:pPr>
          </w:p>
          <w:p w14:paraId="392344BF" w14:textId="397A36C3" w:rsidR="001A7964" w:rsidRPr="001A7964" w:rsidRDefault="001A7964" w:rsidP="001A7964">
            <w:r>
              <w:t xml:space="preserve"> 2.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14:paraId="191136AB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1611" w:type="dxa"/>
            <w:tcBorders>
              <w:bottom w:val="single" w:sz="4" w:space="0" w:color="auto"/>
              <w:right w:val="single" w:sz="4" w:space="0" w:color="auto"/>
            </w:tcBorders>
          </w:tcPr>
          <w:p w14:paraId="0231C7B0" w14:textId="683841C1" w:rsidR="001A7964" w:rsidRDefault="001A7964" w:rsidP="001A7964">
            <w:pPr>
              <w:pStyle w:val="Default"/>
              <w:spacing w:line="360" w:lineRule="auto"/>
            </w:pPr>
            <w:r>
              <w:t xml:space="preserve">FIAT DOBLO CARGO                     </w:t>
            </w:r>
            <w:r>
              <w:tab/>
            </w:r>
          </w:p>
          <w:p w14:paraId="446B0B72" w14:textId="1DE423FE" w:rsidR="00D00996" w:rsidRPr="00B86028" w:rsidRDefault="001A7964" w:rsidP="001A7964">
            <w:pPr>
              <w:pStyle w:val="Default"/>
              <w:spacing w:line="360" w:lineRule="auto"/>
            </w:pPr>
            <w:r>
              <w:t>DAEWOO LANOS +</w:t>
            </w:r>
            <w:proofErr w:type="spellStart"/>
            <w:r>
              <w:t>lpg</w:t>
            </w:r>
            <w:proofErr w:type="spellEnd"/>
            <w:r>
              <w:t xml:space="preserve">               </w:t>
            </w:r>
            <w:r>
              <w:tab/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14:paraId="0BC4FECD" w14:textId="77777777" w:rsidR="00D00996" w:rsidRDefault="00D00996" w:rsidP="00D00996">
            <w:pPr>
              <w:pStyle w:val="Default"/>
              <w:spacing w:line="360" w:lineRule="auto"/>
              <w:jc w:val="center"/>
            </w:pPr>
            <w:r>
              <w:t>1</w:t>
            </w:r>
            <w:r w:rsidR="001A7964">
              <w:t>910</w:t>
            </w:r>
            <w:r w:rsidRPr="00B86028">
              <w:t xml:space="preserve"> cm³</w:t>
            </w:r>
          </w:p>
          <w:p w14:paraId="1969BBB4" w14:textId="77777777" w:rsidR="001A7964" w:rsidRDefault="001A7964" w:rsidP="00D00996">
            <w:pPr>
              <w:pStyle w:val="Default"/>
              <w:spacing w:line="360" w:lineRule="auto"/>
              <w:jc w:val="center"/>
            </w:pPr>
          </w:p>
          <w:p w14:paraId="67711FF1" w14:textId="77777777" w:rsidR="001A7964" w:rsidRDefault="001A7964" w:rsidP="00D00996">
            <w:pPr>
              <w:pStyle w:val="Default"/>
              <w:spacing w:line="360" w:lineRule="auto"/>
              <w:jc w:val="center"/>
            </w:pPr>
          </w:p>
          <w:p w14:paraId="22B0418A" w14:textId="77777777" w:rsidR="001A7964" w:rsidRDefault="001A7964" w:rsidP="00D00996">
            <w:pPr>
              <w:pStyle w:val="Default"/>
              <w:spacing w:line="360" w:lineRule="auto"/>
              <w:jc w:val="center"/>
            </w:pPr>
          </w:p>
          <w:p w14:paraId="59A2FFA3" w14:textId="2053BB3A" w:rsidR="001A7964" w:rsidRPr="00B86028" w:rsidRDefault="00571A25" w:rsidP="00D00996">
            <w:pPr>
              <w:pStyle w:val="Default"/>
              <w:spacing w:line="360" w:lineRule="auto"/>
              <w:jc w:val="center"/>
            </w:pPr>
            <w:r>
              <w:t xml:space="preserve">1498 </w:t>
            </w:r>
            <w:r w:rsidRPr="00571A25">
              <w:t>cm³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14:paraId="5D35E748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14:paraId="30A5C25C" w14:textId="77777777" w:rsidR="00D00996" w:rsidRDefault="001E36CE" w:rsidP="00D00996">
            <w:pPr>
              <w:pStyle w:val="Default"/>
              <w:spacing w:line="360" w:lineRule="auto"/>
              <w:jc w:val="center"/>
            </w:pPr>
            <w:r>
              <w:t>1</w:t>
            </w:r>
            <w:r w:rsidR="001A7964">
              <w:t>37135</w:t>
            </w:r>
          </w:p>
          <w:p w14:paraId="3707F404" w14:textId="77777777" w:rsidR="001A7964" w:rsidRDefault="001A7964" w:rsidP="00D00996">
            <w:pPr>
              <w:pStyle w:val="Default"/>
              <w:spacing w:line="360" w:lineRule="auto"/>
              <w:jc w:val="center"/>
            </w:pPr>
          </w:p>
          <w:p w14:paraId="0B44CE64" w14:textId="77777777" w:rsidR="001A7964" w:rsidRDefault="001A7964" w:rsidP="00D00996">
            <w:pPr>
              <w:pStyle w:val="Default"/>
              <w:spacing w:line="360" w:lineRule="auto"/>
              <w:jc w:val="center"/>
            </w:pPr>
          </w:p>
          <w:p w14:paraId="68EDEEE2" w14:textId="77777777" w:rsidR="001A7964" w:rsidRDefault="001A7964" w:rsidP="00D00996">
            <w:pPr>
              <w:pStyle w:val="Default"/>
              <w:spacing w:line="360" w:lineRule="auto"/>
              <w:jc w:val="center"/>
            </w:pPr>
          </w:p>
          <w:p w14:paraId="77F6918A" w14:textId="7E5CFE3A" w:rsidR="001A7964" w:rsidRPr="00B86028" w:rsidRDefault="001A7964" w:rsidP="00D00996">
            <w:pPr>
              <w:pStyle w:val="Default"/>
              <w:spacing w:line="360" w:lineRule="auto"/>
              <w:jc w:val="center"/>
            </w:pPr>
            <w:r>
              <w:t>124335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</w:tcPr>
          <w:p w14:paraId="0880098E" w14:textId="77777777" w:rsidR="00D00996" w:rsidRDefault="00D00996" w:rsidP="00D00996">
            <w:pPr>
              <w:pStyle w:val="Default"/>
              <w:spacing w:line="360" w:lineRule="auto"/>
              <w:jc w:val="center"/>
            </w:pPr>
            <w:r w:rsidRPr="00B86028">
              <w:t>200</w:t>
            </w:r>
            <w:r w:rsidR="001A7964">
              <w:t>3</w:t>
            </w:r>
          </w:p>
          <w:p w14:paraId="6C625125" w14:textId="77777777" w:rsidR="001A7964" w:rsidRDefault="001A7964" w:rsidP="00D00996">
            <w:pPr>
              <w:pStyle w:val="Default"/>
              <w:spacing w:line="360" w:lineRule="auto"/>
              <w:jc w:val="center"/>
            </w:pPr>
          </w:p>
          <w:p w14:paraId="4DED55FF" w14:textId="77777777" w:rsidR="001A7964" w:rsidRDefault="001A7964" w:rsidP="00D00996">
            <w:pPr>
              <w:pStyle w:val="Default"/>
              <w:spacing w:line="360" w:lineRule="auto"/>
              <w:jc w:val="center"/>
            </w:pPr>
          </w:p>
          <w:p w14:paraId="6601A603" w14:textId="77777777" w:rsidR="001A7964" w:rsidRDefault="001A7964" w:rsidP="00D00996">
            <w:pPr>
              <w:pStyle w:val="Default"/>
              <w:spacing w:line="360" w:lineRule="auto"/>
              <w:jc w:val="center"/>
            </w:pPr>
          </w:p>
          <w:p w14:paraId="493A59E9" w14:textId="70C1C017" w:rsidR="001A7964" w:rsidRPr="00B86028" w:rsidRDefault="001A7964" w:rsidP="00D00996">
            <w:pPr>
              <w:pStyle w:val="Default"/>
              <w:spacing w:line="360" w:lineRule="auto"/>
              <w:jc w:val="center"/>
            </w:pPr>
            <w:r>
              <w:t>2005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E98265F" w14:textId="77777777" w:rsidR="00D00996" w:rsidRPr="00B86028" w:rsidRDefault="00D00996" w:rsidP="00D00996">
            <w:pPr>
              <w:pStyle w:val="Default"/>
              <w:spacing w:line="360" w:lineRule="auto"/>
              <w:jc w:val="center"/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14:paraId="42C012E6" w14:textId="3A06F6CF" w:rsidR="00D00996" w:rsidRDefault="00F735DE" w:rsidP="00D00996">
            <w:pPr>
              <w:pStyle w:val="Default"/>
              <w:spacing w:line="360" w:lineRule="auto"/>
              <w:jc w:val="center"/>
            </w:pPr>
            <w:r w:rsidRPr="00F735DE">
              <w:t>ZFA22300005203851</w:t>
            </w:r>
          </w:p>
          <w:p w14:paraId="6B65F09B" w14:textId="40CC6C62" w:rsidR="00571A25" w:rsidRDefault="00571A25" w:rsidP="00D00996">
            <w:pPr>
              <w:pStyle w:val="Default"/>
              <w:spacing w:line="360" w:lineRule="auto"/>
              <w:jc w:val="center"/>
            </w:pPr>
          </w:p>
          <w:p w14:paraId="0F690099" w14:textId="2E86725B" w:rsidR="00571A25" w:rsidRDefault="00571A25" w:rsidP="00F735DE">
            <w:pPr>
              <w:pStyle w:val="Default"/>
              <w:spacing w:line="360" w:lineRule="auto"/>
            </w:pPr>
            <w:r w:rsidRPr="00571A25">
              <w:t>SUPTF48YD5W238629</w:t>
            </w:r>
          </w:p>
          <w:p w14:paraId="6129392B" w14:textId="77777777" w:rsidR="00571A25" w:rsidRDefault="00571A25" w:rsidP="00571A25">
            <w:pPr>
              <w:pStyle w:val="Default"/>
              <w:spacing w:line="360" w:lineRule="auto"/>
            </w:pPr>
          </w:p>
          <w:p w14:paraId="24C0EAFF" w14:textId="77777777" w:rsidR="00571A25" w:rsidRDefault="00571A25" w:rsidP="00D00996">
            <w:pPr>
              <w:pStyle w:val="Default"/>
              <w:spacing w:line="360" w:lineRule="auto"/>
              <w:jc w:val="center"/>
            </w:pPr>
          </w:p>
          <w:p w14:paraId="0E04E57A" w14:textId="5DA1D6F9" w:rsidR="00571A25" w:rsidRPr="00B86028" w:rsidRDefault="00571A25" w:rsidP="00D00996">
            <w:pPr>
              <w:pStyle w:val="Default"/>
              <w:spacing w:line="360" w:lineRule="auto"/>
              <w:jc w:val="center"/>
            </w:pPr>
          </w:p>
        </w:tc>
      </w:tr>
    </w:tbl>
    <w:p w14:paraId="0B887DE7" w14:textId="77777777" w:rsidR="00D00996" w:rsidRDefault="00D00996" w:rsidP="00B86028">
      <w:pPr>
        <w:pStyle w:val="Default"/>
        <w:spacing w:line="360" w:lineRule="auto"/>
        <w:jc w:val="both"/>
        <w:rPr>
          <w:b/>
          <w:bCs/>
        </w:rPr>
      </w:pPr>
    </w:p>
    <w:p w14:paraId="1685C7FF" w14:textId="77777777" w:rsidR="001E36CE" w:rsidRPr="007532C1" w:rsidRDefault="001E36CE" w:rsidP="00B86028">
      <w:pPr>
        <w:pStyle w:val="Default"/>
        <w:spacing w:line="360" w:lineRule="auto"/>
        <w:jc w:val="both"/>
        <w:rPr>
          <w:sz w:val="16"/>
          <w:szCs w:val="16"/>
        </w:rPr>
      </w:pPr>
    </w:p>
    <w:p w14:paraId="25563FE7" w14:textId="2C92DEC8" w:rsidR="00B86028" w:rsidRPr="00B86028" w:rsidRDefault="00F735DE" w:rsidP="00B86028">
      <w:pPr>
        <w:pStyle w:val="Default"/>
        <w:spacing w:line="360" w:lineRule="auto"/>
        <w:jc w:val="both"/>
      </w:pPr>
      <w:r>
        <w:rPr>
          <w:b/>
          <w:bCs/>
        </w:rPr>
        <w:t>4</w:t>
      </w:r>
      <w:r w:rsidR="00B86028" w:rsidRPr="00B86028">
        <w:rPr>
          <w:b/>
          <w:bCs/>
        </w:rPr>
        <w:t xml:space="preserve">. Cena wywoławcza: </w:t>
      </w:r>
    </w:p>
    <w:p w14:paraId="18CF599A" w14:textId="0C7F7810" w:rsidR="00F735DE" w:rsidRPr="00F735DE" w:rsidRDefault="00F735DE" w:rsidP="00F735DE">
      <w:pPr>
        <w:spacing w:line="360" w:lineRule="auto"/>
        <w:jc w:val="both"/>
        <w:rPr>
          <w:color w:val="000000"/>
        </w:rPr>
      </w:pPr>
      <w:r w:rsidRPr="00F735DE">
        <w:rPr>
          <w:color w:val="000000"/>
        </w:rPr>
        <w:t>1.</w:t>
      </w:r>
      <w:r w:rsidRPr="00F735DE">
        <w:rPr>
          <w:color w:val="000000"/>
        </w:rPr>
        <w:tab/>
        <w:t xml:space="preserve">FIAT DOBLO CARGO                     </w:t>
      </w:r>
      <w:r w:rsidRPr="00F735DE">
        <w:rPr>
          <w:color w:val="000000"/>
        </w:rPr>
        <w:tab/>
        <w:t xml:space="preserve"> 1 500,00 zł</w:t>
      </w:r>
      <w:r>
        <w:rPr>
          <w:color w:val="000000"/>
        </w:rPr>
        <w:t>-brutto</w:t>
      </w:r>
      <w:r w:rsidRPr="00F735DE">
        <w:rPr>
          <w:color w:val="000000"/>
        </w:rPr>
        <w:t xml:space="preserve"> </w:t>
      </w:r>
      <w:r w:rsidRPr="00F735DE">
        <w:rPr>
          <w:color w:val="000000"/>
        </w:rPr>
        <w:tab/>
      </w:r>
    </w:p>
    <w:p w14:paraId="04F939E7" w14:textId="112DA4B4" w:rsidR="00B86028" w:rsidRPr="007532C1" w:rsidRDefault="00F735DE" w:rsidP="00F735DE">
      <w:pPr>
        <w:spacing w:line="360" w:lineRule="auto"/>
        <w:jc w:val="both"/>
        <w:rPr>
          <w:sz w:val="16"/>
          <w:szCs w:val="16"/>
        </w:rPr>
      </w:pPr>
      <w:r w:rsidRPr="00F735DE">
        <w:rPr>
          <w:color w:val="000000"/>
        </w:rPr>
        <w:t>2.</w:t>
      </w:r>
      <w:r w:rsidRPr="00F735DE">
        <w:rPr>
          <w:color w:val="000000"/>
        </w:rPr>
        <w:tab/>
        <w:t>DAEWOO LANOS +</w:t>
      </w:r>
      <w:proofErr w:type="spellStart"/>
      <w:r w:rsidRPr="00F735DE">
        <w:rPr>
          <w:color w:val="000000"/>
        </w:rPr>
        <w:t>lpg</w:t>
      </w:r>
      <w:proofErr w:type="spellEnd"/>
      <w:r w:rsidRPr="00F735DE">
        <w:rPr>
          <w:color w:val="000000"/>
        </w:rPr>
        <w:t xml:space="preserve">               </w:t>
      </w:r>
      <w:r w:rsidRPr="00F735DE">
        <w:rPr>
          <w:color w:val="000000"/>
        </w:rPr>
        <w:tab/>
      </w:r>
      <w:r w:rsidRPr="00F735DE">
        <w:rPr>
          <w:color w:val="000000"/>
        </w:rPr>
        <w:tab/>
        <w:t xml:space="preserve"> 1 100,00 zł</w:t>
      </w:r>
      <w:r>
        <w:rPr>
          <w:color w:val="000000"/>
        </w:rPr>
        <w:t>-brutto</w:t>
      </w:r>
      <w:r w:rsidRPr="00F735DE">
        <w:rPr>
          <w:color w:val="000000"/>
        </w:rPr>
        <w:tab/>
      </w:r>
    </w:p>
    <w:p w14:paraId="682F0A70" w14:textId="6380B846" w:rsidR="00B86028" w:rsidRPr="00B86028" w:rsidRDefault="00F735DE" w:rsidP="00B86028">
      <w:pPr>
        <w:pStyle w:val="Default"/>
        <w:spacing w:line="360" w:lineRule="auto"/>
        <w:jc w:val="both"/>
      </w:pPr>
      <w:r>
        <w:rPr>
          <w:b/>
          <w:bCs/>
        </w:rPr>
        <w:t>5</w:t>
      </w:r>
      <w:r w:rsidR="00B86028" w:rsidRPr="00B86028">
        <w:rPr>
          <w:b/>
          <w:bCs/>
        </w:rPr>
        <w:t>. Wymagania, jaki</w:t>
      </w:r>
      <w:r w:rsidR="006A27C3">
        <w:rPr>
          <w:b/>
          <w:bCs/>
        </w:rPr>
        <w:t>e</w:t>
      </w:r>
      <w:r w:rsidR="00B86028" w:rsidRPr="00B86028">
        <w:rPr>
          <w:b/>
          <w:bCs/>
        </w:rPr>
        <w:t xml:space="preserve"> powinna odpowiadać oferta</w:t>
      </w:r>
      <w:r w:rsidR="00B86028" w:rsidRPr="00B86028">
        <w:t xml:space="preserve">: </w:t>
      </w:r>
    </w:p>
    <w:p w14:paraId="6FB05B61" w14:textId="77777777" w:rsidR="00B86028" w:rsidRPr="00B86028" w:rsidRDefault="00B86028" w:rsidP="00B86028">
      <w:pPr>
        <w:pStyle w:val="Default"/>
        <w:spacing w:line="360" w:lineRule="auto"/>
        <w:jc w:val="both"/>
      </w:pPr>
      <w:r w:rsidRPr="00B86028">
        <w:t>Oferta pod rygorem nieważności powinna być sporządzona w formie pisemnej. Ofertę należy złożyć w zamkniętej</w:t>
      </w:r>
      <w:r w:rsidR="006A27C3">
        <w:t xml:space="preserve"> (zaklejonej)</w:t>
      </w:r>
      <w:r w:rsidRPr="00B86028">
        <w:t xml:space="preserve"> kopercie. Na kopercie powinien znajdować się napis: </w:t>
      </w:r>
    </w:p>
    <w:p w14:paraId="6502798E" w14:textId="0BB649F7" w:rsidR="00F735DE" w:rsidRDefault="00B86028" w:rsidP="00F735DE">
      <w:pPr>
        <w:pStyle w:val="Default"/>
        <w:spacing w:line="360" w:lineRule="auto"/>
        <w:jc w:val="both"/>
      </w:pPr>
      <w:r w:rsidRPr="00B86028">
        <w:t>„Oferta w przetargu na sprzedaż pojazdu:</w:t>
      </w:r>
      <w:r w:rsidR="00F735DE" w:rsidRPr="00F735DE">
        <w:t xml:space="preserve"> </w:t>
      </w:r>
      <w:r w:rsidR="00F735DE">
        <w:t>1.</w:t>
      </w:r>
      <w:r w:rsidR="00F735DE">
        <w:tab/>
        <w:t xml:space="preserve">FIAT DOBLO CARGO  </w:t>
      </w:r>
      <w:r w:rsidR="00F735DE">
        <w:t>lub</w:t>
      </w:r>
      <w:r w:rsidR="00F735DE">
        <w:t xml:space="preserve">                   </w:t>
      </w:r>
      <w:r w:rsidR="00F735DE">
        <w:tab/>
      </w:r>
    </w:p>
    <w:p w14:paraId="5BAE7945" w14:textId="3402E872" w:rsidR="00B86028" w:rsidRDefault="00F735DE" w:rsidP="00F735DE">
      <w:pPr>
        <w:pStyle w:val="Default"/>
        <w:spacing w:line="360" w:lineRule="auto"/>
        <w:jc w:val="both"/>
      </w:pPr>
      <w:r>
        <w:t>2.</w:t>
      </w:r>
      <w:r>
        <w:tab/>
        <w:t>DAEWOO LANOS +</w:t>
      </w:r>
      <w:proofErr w:type="spellStart"/>
      <w:r>
        <w:t>lpg</w:t>
      </w:r>
      <w:proofErr w:type="spellEnd"/>
      <w:r>
        <w:t xml:space="preserve">  </w:t>
      </w:r>
      <w:r w:rsidR="00E24A06">
        <w:t>”.</w:t>
      </w:r>
    </w:p>
    <w:p w14:paraId="4F6F2E99" w14:textId="77777777" w:rsidR="00553F48" w:rsidRPr="007532C1" w:rsidRDefault="00553F48" w:rsidP="001E36CE">
      <w:pPr>
        <w:pStyle w:val="Default"/>
        <w:spacing w:line="360" w:lineRule="auto"/>
        <w:jc w:val="both"/>
        <w:rPr>
          <w:sz w:val="16"/>
          <w:szCs w:val="16"/>
        </w:rPr>
      </w:pPr>
    </w:p>
    <w:p w14:paraId="775B77F3" w14:textId="77777777" w:rsidR="00B86028" w:rsidRPr="00B86028" w:rsidRDefault="00B86028" w:rsidP="00B86028">
      <w:pPr>
        <w:pStyle w:val="Default"/>
        <w:spacing w:line="360" w:lineRule="auto"/>
        <w:jc w:val="both"/>
      </w:pPr>
      <w:r w:rsidRPr="00B86028">
        <w:t xml:space="preserve">Oferta musi zawierać: </w:t>
      </w:r>
    </w:p>
    <w:p w14:paraId="0B15935A" w14:textId="77777777" w:rsidR="00B86028" w:rsidRPr="00B86028" w:rsidRDefault="00B86028" w:rsidP="00B86028">
      <w:pPr>
        <w:pStyle w:val="Default"/>
        <w:spacing w:line="360" w:lineRule="auto"/>
        <w:jc w:val="both"/>
      </w:pPr>
      <w:r w:rsidRPr="00B86028">
        <w:t xml:space="preserve">- imię, nazwisko i adres lub nazwę (firmę) z siedzibą oferenta, nr telefonu kontaktowego. </w:t>
      </w:r>
    </w:p>
    <w:p w14:paraId="55C290BA" w14:textId="77777777" w:rsidR="00B86028" w:rsidRPr="00B86028" w:rsidRDefault="00B86028" w:rsidP="00B86028">
      <w:pPr>
        <w:pStyle w:val="Default"/>
        <w:spacing w:line="360" w:lineRule="auto"/>
        <w:jc w:val="both"/>
      </w:pPr>
      <w:r w:rsidRPr="00B86028">
        <w:t>- nazw</w:t>
      </w:r>
      <w:r w:rsidR="00553F48">
        <w:t>ę składnika majątku ruchomego (</w:t>
      </w:r>
      <w:r w:rsidRPr="00B86028">
        <w:t>marka samochodu i nr rejestracyjny)</w:t>
      </w:r>
      <w:r w:rsidR="00EA2B4C">
        <w:t>.</w:t>
      </w:r>
      <w:r w:rsidRPr="00B86028">
        <w:t xml:space="preserve"> </w:t>
      </w:r>
    </w:p>
    <w:p w14:paraId="24370FC8" w14:textId="77777777" w:rsidR="00B86028" w:rsidRPr="00B86028" w:rsidRDefault="00B86028" w:rsidP="00B86028">
      <w:pPr>
        <w:pStyle w:val="Default"/>
        <w:spacing w:line="360" w:lineRule="auto"/>
        <w:jc w:val="both"/>
      </w:pPr>
      <w:r w:rsidRPr="00B86028">
        <w:t>- oferowaną cenę za składnik majątku ruchomego objętego przedmiotem przetargu</w:t>
      </w:r>
      <w:r w:rsidR="00EA2B4C">
        <w:t xml:space="preserve"> i warunki jej zapłaty</w:t>
      </w:r>
      <w:r w:rsidR="00DF07D2">
        <w:t>.</w:t>
      </w:r>
    </w:p>
    <w:p w14:paraId="6F6527D2" w14:textId="77777777" w:rsidR="00B86028" w:rsidRDefault="00B86028" w:rsidP="00B86028">
      <w:pPr>
        <w:spacing w:line="360" w:lineRule="auto"/>
        <w:jc w:val="both"/>
      </w:pPr>
      <w:r w:rsidRPr="00B86028">
        <w:t>- oświadczenie oferenta, że zapoznał się</w:t>
      </w:r>
      <w:r w:rsidR="00EA2B4C">
        <w:t xml:space="preserve"> ze stanem przedmiotu przetargu lub że ponosi odpowiedzialność za skutki wynikające z rezygnacji z oględzin.</w:t>
      </w:r>
    </w:p>
    <w:p w14:paraId="16B59E06" w14:textId="77777777" w:rsidR="00553F48" w:rsidRPr="00B86028" w:rsidRDefault="00553F48" w:rsidP="00B86028">
      <w:pPr>
        <w:spacing w:line="360" w:lineRule="auto"/>
        <w:jc w:val="both"/>
      </w:pPr>
    </w:p>
    <w:p w14:paraId="507C1409" w14:textId="5B7523F1" w:rsidR="00B86028" w:rsidRPr="00B86028" w:rsidRDefault="00F735DE" w:rsidP="00B86028">
      <w:pPr>
        <w:pStyle w:val="Default"/>
        <w:spacing w:line="360" w:lineRule="auto"/>
        <w:jc w:val="both"/>
      </w:pPr>
      <w:r>
        <w:rPr>
          <w:b/>
          <w:bCs/>
        </w:rPr>
        <w:lastRenderedPageBreak/>
        <w:t>6</w:t>
      </w:r>
      <w:r w:rsidR="00B86028" w:rsidRPr="00B86028">
        <w:rPr>
          <w:b/>
          <w:bCs/>
        </w:rPr>
        <w:t xml:space="preserve">. Termin i miejsce złożenia oferty </w:t>
      </w:r>
    </w:p>
    <w:p w14:paraId="43197E87" w14:textId="2AF49A98" w:rsidR="00B86028" w:rsidRDefault="00B86028" w:rsidP="00B86028">
      <w:pPr>
        <w:pStyle w:val="Default"/>
        <w:spacing w:line="360" w:lineRule="auto"/>
        <w:jc w:val="both"/>
      </w:pPr>
      <w:r w:rsidRPr="00B86028">
        <w:t xml:space="preserve">Oferty należy złożyć do dnia </w:t>
      </w:r>
      <w:r w:rsidR="0003332A">
        <w:rPr>
          <w:b/>
          <w:bCs/>
        </w:rPr>
        <w:t>18</w:t>
      </w:r>
      <w:r w:rsidR="00E24A06">
        <w:rPr>
          <w:b/>
          <w:bCs/>
        </w:rPr>
        <w:t>.0</w:t>
      </w:r>
      <w:r w:rsidR="0003332A">
        <w:rPr>
          <w:b/>
          <w:bCs/>
        </w:rPr>
        <w:t>2</w:t>
      </w:r>
      <w:r w:rsidR="00E24A06">
        <w:rPr>
          <w:b/>
          <w:bCs/>
        </w:rPr>
        <w:t>.20</w:t>
      </w:r>
      <w:r w:rsidR="0003332A">
        <w:rPr>
          <w:b/>
          <w:bCs/>
        </w:rPr>
        <w:t>22</w:t>
      </w:r>
      <w:r w:rsidR="00C97F46">
        <w:rPr>
          <w:b/>
          <w:bCs/>
        </w:rPr>
        <w:t xml:space="preserve">r. godz. </w:t>
      </w:r>
      <w:r w:rsidR="0003332A">
        <w:rPr>
          <w:b/>
          <w:bCs/>
        </w:rPr>
        <w:t>9</w:t>
      </w:r>
      <w:r w:rsidR="00E24A06">
        <w:rPr>
          <w:b/>
          <w:bCs/>
        </w:rPr>
        <w:t>:</w:t>
      </w:r>
      <w:r w:rsidRPr="00B86028">
        <w:rPr>
          <w:b/>
          <w:bCs/>
        </w:rPr>
        <w:t xml:space="preserve">00 </w:t>
      </w:r>
      <w:r w:rsidRPr="00B86028">
        <w:t xml:space="preserve">w </w:t>
      </w:r>
      <w:r w:rsidR="00C97F46">
        <w:t>Wojewódzkim Inspektoracie Ochrony Roślin i Nasiennictwa</w:t>
      </w:r>
      <w:r w:rsidRPr="00B86028">
        <w:t xml:space="preserve"> w </w:t>
      </w:r>
      <w:r w:rsidR="00E24A06">
        <w:t>Białymstoku</w:t>
      </w:r>
      <w:r w:rsidRPr="00B86028">
        <w:t xml:space="preserve">, </w:t>
      </w:r>
      <w:r w:rsidR="00E24A06">
        <w:t>15-959</w:t>
      </w:r>
      <w:r w:rsidRPr="00B86028">
        <w:t xml:space="preserve"> </w:t>
      </w:r>
      <w:r w:rsidR="00E24A06">
        <w:t>Białystok, ul. Zwycięstwa 26B, pokój 101</w:t>
      </w:r>
      <w:r w:rsidR="00553F48">
        <w:t>.</w:t>
      </w:r>
    </w:p>
    <w:p w14:paraId="4417D20A" w14:textId="77777777" w:rsidR="00553F48" w:rsidRDefault="00553F48" w:rsidP="00B86028">
      <w:pPr>
        <w:pStyle w:val="Default"/>
        <w:spacing w:line="360" w:lineRule="auto"/>
        <w:jc w:val="both"/>
      </w:pPr>
    </w:p>
    <w:p w14:paraId="60E1B108" w14:textId="77777777" w:rsidR="008642FD" w:rsidRDefault="008642FD" w:rsidP="00B86028">
      <w:pPr>
        <w:pStyle w:val="Default"/>
        <w:spacing w:line="360" w:lineRule="auto"/>
        <w:jc w:val="both"/>
      </w:pPr>
    </w:p>
    <w:p w14:paraId="4D517338" w14:textId="77777777" w:rsidR="008642FD" w:rsidRDefault="008642FD" w:rsidP="00B86028">
      <w:pPr>
        <w:pStyle w:val="Default"/>
        <w:spacing w:line="360" w:lineRule="auto"/>
        <w:jc w:val="both"/>
      </w:pPr>
    </w:p>
    <w:p w14:paraId="48BE1A16" w14:textId="77777777" w:rsidR="008642FD" w:rsidRPr="00B86028" w:rsidRDefault="008642FD" w:rsidP="00B86028">
      <w:pPr>
        <w:pStyle w:val="Default"/>
        <w:spacing w:line="360" w:lineRule="auto"/>
        <w:jc w:val="both"/>
      </w:pPr>
    </w:p>
    <w:p w14:paraId="3FFBA9AA" w14:textId="28A6B542" w:rsidR="00B86028" w:rsidRDefault="00F735DE" w:rsidP="00B86028">
      <w:pPr>
        <w:pStyle w:val="Default"/>
        <w:spacing w:line="360" w:lineRule="auto"/>
        <w:jc w:val="both"/>
      </w:pPr>
      <w:r>
        <w:rPr>
          <w:b/>
          <w:bCs/>
        </w:rPr>
        <w:t>7</w:t>
      </w:r>
      <w:r w:rsidR="00B86028" w:rsidRPr="00B86028">
        <w:rPr>
          <w:b/>
          <w:bCs/>
        </w:rPr>
        <w:t xml:space="preserve">. </w:t>
      </w:r>
      <w:r w:rsidR="00C97F46">
        <w:t>Wojewódzki Inspektorat Ochrony Roślin i Nasiennictwa</w:t>
      </w:r>
      <w:r w:rsidR="00B86028" w:rsidRPr="00B86028">
        <w:t xml:space="preserve"> w </w:t>
      </w:r>
      <w:r w:rsidR="00553F48">
        <w:t>Białymstoku</w:t>
      </w:r>
      <w:r w:rsidR="00B86028" w:rsidRPr="00B86028">
        <w:t xml:space="preserve"> zastrzega sobie prawo</w:t>
      </w:r>
      <w:r w:rsidR="00C86394">
        <w:t xml:space="preserve"> zamknięcia przetargu bez wybrania którejkolwiek z ofert,</w:t>
      </w:r>
      <w:r w:rsidR="00B86028" w:rsidRPr="00B86028">
        <w:t xml:space="preserve"> </w:t>
      </w:r>
      <w:r w:rsidR="00553F48">
        <w:t>bez podania przyczyn.</w:t>
      </w:r>
    </w:p>
    <w:p w14:paraId="34A8B946" w14:textId="77777777" w:rsidR="00553F48" w:rsidRPr="00B86028" w:rsidRDefault="00553F48" w:rsidP="00B86028">
      <w:pPr>
        <w:pStyle w:val="Default"/>
        <w:spacing w:line="360" w:lineRule="auto"/>
        <w:jc w:val="both"/>
      </w:pPr>
    </w:p>
    <w:p w14:paraId="47D87617" w14:textId="5A867AAB" w:rsidR="00B86028" w:rsidRDefault="00F735DE" w:rsidP="00B86028">
      <w:pPr>
        <w:pStyle w:val="Default"/>
        <w:spacing w:line="360" w:lineRule="auto"/>
        <w:jc w:val="both"/>
      </w:pPr>
      <w:r>
        <w:rPr>
          <w:b/>
          <w:bCs/>
        </w:rPr>
        <w:t>8</w:t>
      </w:r>
      <w:r w:rsidR="00B86028" w:rsidRPr="00B86028">
        <w:rPr>
          <w:b/>
          <w:bCs/>
        </w:rPr>
        <w:t xml:space="preserve">. </w:t>
      </w:r>
      <w:r w:rsidR="00B86028" w:rsidRPr="00B86028">
        <w:t>Komisja przetargowa wybierze oferenta, który zaoferuje najwyższą cenę</w:t>
      </w:r>
      <w:r w:rsidR="00553F48">
        <w:t xml:space="preserve"> za składnik majątku ruchomego.</w:t>
      </w:r>
    </w:p>
    <w:p w14:paraId="56372B05" w14:textId="77777777" w:rsidR="00553F48" w:rsidRPr="00B86028" w:rsidRDefault="00553F48" w:rsidP="00B86028">
      <w:pPr>
        <w:pStyle w:val="Default"/>
        <w:spacing w:line="360" w:lineRule="auto"/>
        <w:jc w:val="both"/>
      </w:pPr>
    </w:p>
    <w:p w14:paraId="1D7A306A" w14:textId="4936E19E" w:rsidR="00B86028" w:rsidRPr="00B86028" w:rsidRDefault="00F735DE" w:rsidP="00B86028">
      <w:pPr>
        <w:pStyle w:val="Default"/>
        <w:spacing w:line="360" w:lineRule="auto"/>
        <w:jc w:val="both"/>
      </w:pPr>
      <w:r>
        <w:rPr>
          <w:b/>
          <w:bCs/>
        </w:rPr>
        <w:t>9</w:t>
      </w:r>
      <w:r w:rsidR="00B86028" w:rsidRPr="00B86028">
        <w:rPr>
          <w:b/>
          <w:bCs/>
        </w:rPr>
        <w:t xml:space="preserve">. Komisja przetargowa odrzuca ofertę, jeżeli: </w:t>
      </w:r>
    </w:p>
    <w:p w14:paraId="73A024ED" w14:textId="75771691" w:rsidR="00B86028" w:rsidRPr="00B86028" w:rsidRDefault="00B86028" w:rsidP="00B86028">
      <w:pPr>
        <w:pStyle w:val="Default"/>
        <w:spacing w:line="360" w:lineRule="auto"/>
        <w:jc w:val="both"/>
      </w:pPr>
      <w:r w:rsidRPr="00B86028">
        <w:t>- została złożona po wyznaczonym te</w:t>
      </w:r>
      <w:r w:rsidR="00EA2B4C">
        <w:t xml:space="preserve">rminie, w niewłaściwym miejscu </w:t>
      </w:r>
    </w:p>
    <w:p w14:paraId="61B590CE" w14:textId="2C23D890" w:rsidR="00B86028" w:rsidRDefault="00B86028" w:rsidP="00B86028">
      <w:pPr>
        <w:pStyle w:val="Default"/>
        <w:spacing w:line="360" w:lineRule="auto"/>
        <w:jc w:val="both"/>
      </w:pPr>
      <w:r w:rsidRPr="00B86028">
        <w:t>- nie zawiera danych i dokum</w:t>
      </w:r>
      <w:r w:rsidR="00EA2B4C">
        <w:t xml:space="preserve">entów wymienionych w punkcie </w:t>
      </w:r>
      <w:r w:rsidR="00F735DE">
        <w:t>5</w:t>
      </w:r>
      <w:r w:rsidR="00EA2B4C">
        <w:t>, lub są one niekompletne, nieczytelne lub budzą inną wątpliwość, zaś założenie wyjaśnień mogłoby prowadzić do uznania jej za nową ofertę.</w:t>
      </w:r>
    </w:p>
    <w:p w14:paraId="0D8120A8" w14:textId="77777777" w:rsidR="00553F48" w:rsidRPr="00B86028" w:rsidRDefault="00553F48" w:rsidP="00B86028">
      <w:pPr>
        <w:pStyle w:val="Default"/>
        <w:spacing w:line="360" w:lineRule="auto"/>
        <w:jc w:val="both"/>
      </w:pPr>
    </w:p>
    <w:p w14:paraId="2DCE7D23" w14:textId="45AF2644" w:rsidR="00B86028" w:rsidRDefault="00B86028" w:rsidP="00B86028">
      <w:pPr>
        <w:pStyle w:val="Default"/>
        <w:spacing w:line="360" w:lineRule="auto"/>
        <w:jc w:val="both"/>
      </w:pPr>
      <w:r w:rsidRPr="00B86028">
        <w:rPr>
          <w:b/>
          <w:bCs/>
        </w:rPr>
        <w:t>1</w:t>
      </w:r>
      <w:r w:rsidR="00F735DE">
        <w:rPr>
          <w:b/>
          <w:bCs/>
        </w:rPr>
        <w:t>0</w:t>
      </w:r>
      <w:r w:rsidRPr="00B86028">
        <w:t>. O odrzuceniu oferty komisja przetargowa zawiadamia niezwłocznie oferenta.</w:t>
      </w:r>
    </w:p>
    <w:p w14:paraId="65A372B7" w14:textId="77777777" w:rsidR="00553F48" w:rsidRPr="00B86028" w:rsidRDefault="00553F48" w:rsidP="00B86028">
      <w:pPr>
        <w:pStyle w:val="Default"/>
        <w:spacing w:line="360" w:lineRule="auto"/>
        <w:jc w:val="both"/>
      </w:pPr>
    </w:p>
    <w:p w14:paraId="4A74CFDD" w14:textId="4021608D" w:rsidR="00B86028" w:rsidRDefault="00B86028" w:rsidP="00B86028">
      <w:pPr>
        <w:pStyle w:val="Default"/>
        <w:spacing w:line="360" w:lineRule="auto"/>
        <w:jc w:val="both"/>
      </w:pPr>
      <w:r w:rsidRPr="00B86028">
        <w:rPr>
          <w:b/>
          <w:bCs/>
        </w:rPr>
        <w:t>1</w:t>
      </w:r>
      <w:r w:rsidR="00F735DE">
        <w:rPr>
          <w:b/>
          <w:bCs/>
        </w:rPr>
        <w:t>1</w:t>
      </w:r>
      <w:r w:rsidRPr="00B86028">
        <w:t>. Nabywca jest zobowiązany podpisać umowę sprzedaży i zapłacić cenę nabycia niezwłocznie po wybraniu oferty zawierającej najwyższą cenę, bądź w terminie wyznaczonym przez jednostkę prowadzącą pr</w:t>
      </w:r>
      <w:r w:rsidR="00553F48">
        <w:t>zetarg, nie dłuższym niż 7 dni.</w:t>
      </w:r>
    </w:p>
    <w:p w14:paraId="7E573503" w14:textId="77777777" w:rsidR="00553F48" w:rsidRPr="00B86028" w:rsidRDefault="00553F48" w:rsidP="00B86028">
      <w:pPr>
        <w:pStyle w:val="Default"/>
        <w:spacing w:line="360" w:lineRule="auto"/>
        <w:jc w:val="both"/>
      </w:pPr>
    </w:p>
    <w:p w14:paraId="7299AB39" w14:textId="21FCAC9F" w:rsidR="00B86028" w:rsidRPr="00B86028" w:rsidRDefault="00B86028" w:rsidP="00B86028">
      <w:pPr>
        <w:spacing w:line="360" w:lineRule="auto"/>
        <w:jc w:val="both"/>
      </w:pPr>
      <w:r w:rsidRPr="00B86028">
        <w:rPr>
          <w:b/>
          <w:bCs/>
        </w:rPr>
        <w:t>1</w:t>
      </w:r>
      <w:r w:rsidR="00F735DE">
        <w:rPr>
          <w:b/>
          <w:bCs/>
        </w:rPr>
        <w:t>2</w:t>
      </w:r>
      <w:r w:rsidRPr="00B86028">
        <w:t>. Wydanie przedmiotu sprzedaży nabywcy następuje niezwłocznie po zapłaceniu ceny nabycia.</w:t>
      </w:r>
    </w:p>
    <w:p w14:paraId="0C4AA2B8" w14:textId="77777777" w:rsidR="00B86028" w:rsidRPr="00B86028" w:rsidRDefault="00B86028" w:rsidP="00B86028">
      <w:pPr>
        <w:spacing w:line="360" w:lineRule="auto"/>
        <w:jc w:val="both"/>
      </w:pPr>
    </w:p>
    <w:sectPr w:rsidR="00B86028" w:rsidRPr="00B86028" w:rsidSect="00B4406D">
      <w:footerReference w:type="default" r:id="rId7"/>
      <w:headerReference w:type="first" r:id="rId8"/>
      <w:footerReference w:type="first" r:id="rId9"/>
      <w:pgSz w:w="11906" w:h="16838"/>
      <w:pgMar w:top="1634" w:right="1247" w:bottom="1418" w:left="1247" w:header="1701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9107" w14:textId="77777777" w:rsidR="0013414A" w:rsidRDefault="0013414A" w:rsidP="002D3B51">
      <w:r>
        <w:separator/>
      </w:r>
    </w:p>
  </w:endnote>
  <w:endnote w:type="continuationSeparator" w:id="0">
    <w:p w14:paraId="678963AC" w14:textId="77777777" w:rsidR="0013414A" w:rsidRDefault="0013414A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DB9B" w14:textId="77777777" w:rsidR="008642FD" w:rsidRDefault="008642FD" w:rsidP="008642F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7FFA" w14:textId="77777777" w:rsidR="00681EC4" w:rsidRPr="003D3697" w:rsidRDefault="00681EC4" w:rsidP="00B4406D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  <w:sz w:val="22"/>
      </w:rPr>
      <w:t xml:space="preserve">Wojewódzki  Inspektorat Ochrony Roślin i Nasiennictwa w </w:t>
    </w:r>
    <w:r>
      <w:rPr>
        <w:rFonts w:ascii="Cambria" w:hAnsi="Cambria"/>
        <w:color w:val="1F4E79"/>
        <w:sz w:val="22"/>
      </w:rPr>
      <w:t>Białymstoku</w:t>
    </w:r>
  </w:p>
  <w:p w14:paraId="27BB5B9C" w14:textId="77777777" w:rsidR="00681EC4" w:rsidRPr="00B86028" w:rsidRDefault="00681EC4" w:rsidP="00B4406D">
    <w:pPr>
      <w:pStyle w:val="Stopka"/>
      <w:tabs>
        <w:tab w:val="center" w:pos="4706"/>
        <w:tab w:val="left" w:pos="7815"/>
      </w:tabs>
      <w:rPr>
        <w:rFonts w:ascii="Cambria" w:hAnsi="Cambria"/>
        <w:color w:val="1F4E79"/>
        <w:sz w:val="22"/>
      </w:rPr>
    </w:pPr>
    <w:r>
      <w:rPr>
        <w:rFonts w:ascii="Cambria" w:hAnsi="Cambria"/>
        <w:color w:val="1F4E79"/>
        <w:sz w:val="22"/>
      </w:rPr>
      <w:tab/>
    </w:r>
    <w:r w:rsidRPr="003D3697">
      <w:rPr>
        <w:rFonts w:ascii="Cambria" w:hAnsi="Cambria"/>
        <w:color w:val="1F4E79"/>
        <w:sz w:val="22"/>
      </w:rPr>
      <w:t xml:space="preserve">ul. </w:t>
    </w:r>
    <w:r>
      <w:rPr>
        <w:rFonts w:ascii="Cambria" w:hAnsi="Cambria"/>
        <w:color w:val="1F4E79"/>
        <w:sz w:val="22"/>
      </w:rPr>
      <w:t>Zwycięstwa 26 B</w:t>
    </w:r>
    <w:r w:rsidRPr="003D3697">
      <w:rPr>
        <w:rFonts w:ascii="Cambria" w:hAnsi="Cambria"/>
        <w:color w:val="1F4E79"/>
        <w:sz w:val="22"/>
      </w:rPr>
      <w:t xml:space="preserve">, </w:t>
    </w:r>
    <w:r w:rsidR="00D6717F">
      <w:rPr>
        <w:rFonts w:ascii="Cambria" w:hAnsi="Cambria"/>
        <w:bCs/>
        <w:color w:val="1F4E79"/>
        <w:sz w:val="22"/>
      </w:rPr>
      <w:t>15-959</w:t>
    </w:r>
    <w:r>
      <w:rPr>
        <w:rFonts w:ascii="Cambria" w:hAnsi="Cambria"/>
        <w:bCs/>
        <w:color w:val="1F4E79"/>
        <w:sz w:val="22"/>
      </w:rPr>
      <w:t xml:space="preserve"> Białystok</w:t>
    </w:r>
    <w:r w:rsidRPr="00B86028">
      <w:rPr>
        <w:rFonts w:ascii="Cambria" w:hAnsi="Cambria"/>
        <w:bCs/>
        <w:color w:val="1F4E79"/>
        <w:sz w:val="22"/>
      </w:rPr>
      <w:tab/>
    </w:r>
  </w:p>
  <w:p w14:paraId="59B63594" w14:textId="77777777" w:rsidR="00681EC4" w:rsidRPr="00B86028" w:rsidRDefault="00681EC4" w:rsidP="00B4406D">
    <w:pPr>
      <w:pStyle w:val="Stopka"/>
      <w:jc w:val="center"/>
      <w:rPr>
        <w:rFonts w:ascii="Cambria" w:hAnsi="Cambria"/>
        <w:color w:val="1F4E79"/>
        <w:sz w:val="22"/>
      </w:rPr>
    </w:pPr>
    <w:r w:rsidRPr="00B86028">
      <w:rPr>
        <w:rFonts w:ascii="Cambria" w:hAnsi="Cambria"/>
        <w:color w:val="1F4E79"/>
        <w:sz w:val="22"/>
      </w:rPr>
      <w:t xml:space="preserve">tel.: </w:t>
    </w:r>
    <w:r w:rsidRPr="00B86028">
      <w:rPr>
        <w:rFonts w:ascii="Cambria" w:hAnsi="Cambria"/>
        <w:bCs/>
        <w:color w:val="1F4E79"/>
        <w:sz w:val="22"/>
      </w:rPr>
      <w:t>85 652-11-54</w:t>
    </w:r>
    <w:r w:rsidRPr="00B86028">
      <w:rPr>
        <w:rFonts w:ascii="Cambria" w:hAnsi="Cambria"/>
        <w:color w:val="1F4E79"/>
        <w:sz w:val="22"/>
      </w:rPr>
      <w:t xml:space="preserve">, fax: </w:t>
    </w:r>
    <w:r w:rsidRPr="00B86028">
      <w:rPr>
        <w:rFonts w:ascii="Cambria" w:hAnsi="Cambria"/>
        <w:bCs/>
        <w:color w:val="1F4E79"/>
        <w:sz w:val="22"/>
      </w:rPr>
      <w:t>22 651-18-77</w:t>
    </w:r>
  </w:p>
  <w:p w14:paraId="3E325AAA" w14:textId="77777777" w:rsidR="00681EC4" w:rsidRPr="00B86028" w:rsidRDefault="00681EC4" w:rsidP="00B4406D">
    <w:pPr>
      <w:pStyle w:val="Stopka"/>
      <w:jc w:val="center"/>
      <w:rPr>
        <w:rFonts w:ascii="Cambria" w:hAnsi="Cambria"/>
        <w:color w:val="1F4E79"/>
        <w:sz w:val="22"/>
      </w:rPr>
    </w:pPr>
    <w:r w:rsidRPr="00B86028">
      <w:rPr>
        <w:rFonts w:ascii="Cambria" w:hAnsi="Cambria"/>
        <w:color w:val="1F4E79"/>
      </w:rPr>
      <w:t>wi-bialystok@piorin.gov.pl</w:t>
    </w:r>
  </w:p>
  <w:p w14:paraId="2CCCF4D0" w14:textId="77777777" w:rsidR="00681EC4" w:rsidRDefault="00681EC4" w:rsidP="00B4406D">
    <w:pPr>
      <w:pStyle w:val="Stopka"/>
      <w:jc w:val="center"/>
      <w:rPr>
        <w:rFonts w:ascii="Cambria" w:hAnsi="Cambria"/>
        <w:color w:val="1F4E79"/>
      </w:rPr>
    </w:pPr>
    <w:r w:rsidRPr="004E4D62">
      <w:rPr>
        <w:rFonts w:ascii="Cambria" w:hAnsi="Cambria"/>
        <w:color w:val="1F4E79"/>
      </w:rPr>
      <w:t>piorin.gov.pl/</w:t>
    </w:r>
    <w:proofErr w:type="spellStart"/>
    <w:r w:rsidRPr="004E4D62">
      <w:rPr>
        <w:rFonts w:ascii="Cambria" w:hAnsi="Cambria"/>
        <w:color w:val="1F4E79"/>
      </w:rPr>
      <w:t>wiorin</w:t>
    </w:r>
    <w:proofErr w:type="spellEnd"/>
    <w:r w:rsidRPr="004E4D62">
      <w:rPr>
        <w:rFonts w:ascii="Cambria" w:hAnsi="Cambria"/>
        <w:color w:val="1F4E79"/>
      </w:rPr>
      <w:t>/podlaskie/</w:t>
    </w:r>
  </w:p>
  <w:p w14:paraId="4DD8AD39" w14:textId="77777777" w:rsidR="008642FD" w:rsidRPr="004E4D62" w:rsidRDefault="008642FD" w:rsidP="00B4406D">
    <w:pPr>
      <w:pStyle w:val="Stopka"/>
      <w:jc w:val="center"/>
      <w:rPr>
        <w:rFonts w:ascii="Cambria" w:hAnsi="Cambria"/>
        <w:color w:val="1F4E79"/>
      </w:rPr>
    </w:pPr>
  </w:p>
  <w:p w14:paraId="0C7A3F7F" w14:textId="77777777" w:rsidR="00681EC4" w:rsidRDefault="00681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2D69" w14:textId="77777777" w:rsidR="0013414A" w:rsidRDefault="0013414A" w:rsidP="002D3B51">
      <w:r>
        <w:separator/>
      </w:r>
    </w:p>
  </w:footnote>
  <w:footnote w:type="continuationSeparator" w:id="0">
    <w:p w14:paraId="7D8301CA" w14:textId="77777777" w:rsidR="0013414A" w:rsidRDefault="0013414A" w:rsidP="002D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33AF" w14:textId="77777777" w:rsidR="00681EC4" w:rsidRDefault="00681EC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9F49C" wp14:editId="42B9C197">
              <wp:simplePos x="0" y="0"/>
              <wp:positionH relativeFrom="column">
                <wp:posOffset>80645</wp:posOffset>
              </wp:positionH>
              <wp:positionV relativeFrom="paragraph">
                <wp:posOffset>-584200</wp:posOffset>
              </wp:positionV>
              <wp:extent cx="6257925" cy="567690"/>
              <wp:effectExtent l="4445" t="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792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8CFDF7" w14:textId="77777777" w:rsidR="00681EC4" w:rsidRPr="00AE6954" w:rsidRDefault="00681EC4" w:rsidP="00B4406D">
                          <w:pPr>
                            <w:pStyle w:val="Normalny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 xml:space="preserve">WOJEWÓDZKI  INSPEKTORAT OCHRONY ROŚLIN I NASIENNICTWA </w:t>
                          </w: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br/>
                            <w:t xml:space="preserve">                                                     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9F49C" id="Rectangle 16" o:spid="_x0000_s1026" style="position:absolute;margin-left:6.35pt;margin-top:-46pt;width:492.7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" filled="f" fillcolor="#5b9bd5" stroked="f">
              <v:textbox style="mso-fit-shape-to-text:t">
                <w:txbxContent>
                  <w:p w14:paraId="6A8CFDF7" w14:textId="77777777" w:rsidR="00681EC4" w:rsidRPr="00AE6954" w:rsidRDefault="00681EC4" w:rsidP="00B4406D">
                    <w:pPr>
                      <w:pStyle w:val="NormalnyWeb"/>
                      <w:spacing w:before="0" w:beforeAutospacing="0" w:after="0" w:afterAutospacing="0"/>
                      <w:textAlignment w:val="baseline"/>
                      <w:rPr>
                        <w:sz w:val="22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 xml:space="preserve">WOJEWÓDZKI  INSPEKTORAT OCHRONY ROŚLIN I NASIENNICTWA </w:t>
                    </w: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br/>
                      <w:t xml:space="preserve">                                                     w Białymstoku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B448B2E" wp14:editId="3F9C4EEF">
          <wp:simplePos x="0" y="0"/>
          <wp:positionH relativeFrom="column">
            <wp:posOffset>-243205</wp:posOffset>
          </wp:positionH>
          <wp:positionV relativeFrom="paragraph">
            <wp:posOffset>-680720</wp:posOffset>
          </wp:positionV>
          <wp:extent cx="371475" cy="793750"/>
          <wp:effectExtent l="0" t="0" r="9525" b="6350"/>
          <wp:wrapNone/>
          <wp:docPr id="4" name="Obraz 4" descr="logo_2 kolory_prawidłowa wers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2 kolory_prawidłowa wers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EDA"/>
    <w:rsid w:val="00011C3A"/>
    <w:rsid w:val="0003332A"/>
    <w:rsid w:val="00033D7F"/>
    <w:rsid w:val="00082E44"/>
    <w:rsid w:val="00092CFA"/>
    <w:rsid w:val="000A32A4"/>
    <w:rsid w:val="000F2E7C"/>
    <w:rsid w:val="000F3418"/>
    <w:rsid w:val="000F5559"/>
    <w:rsid w:val="001124F3"/>
    <w:rsid w:val="00117853"/>
    <w:rsid w:val="0013414A"/>
    <w:rsid w:val="0016354F"/>
    <w:rsid w:val="001836A8"/>
    <w:rsid w:val="00187A9E"/>
    <w:rsid w:val="001940EB"/>
    <w:rsid w:val="001A0E45"/>
    <w:rsid w:val="001A7964"/>
    <w:rsid w:val="001E36CE"/>
    <w:rsid w:val="00216D09"/>
    <w:rsid w:val="00271B97"/>
    <w:rsid w:val="0028376E"/>
    <w:rsid w:val="00285490"/>
    <w:rsid w:val="002D3B51"/>
    <w:rsid w:val="00307D61"/>
    <w:rsid w:val="00321BA8"/>
    <w:rsid w:val="00375BA2"/>
    <w:rsid w:val="0038178E"/>
    <w:rsid w:val="003B4964"/>
    <w:rsid w:val="003C7127"/>
    <w:rsid w:val="003D3697"/>
    <w:rsid w:val="00442057"/>
    <w:rsid w:val="004543C4"/>
    <w:rsid w:val="004704FE"/>
    <w:rsid w:val="004A79E9"/>
    <w:rsid w:val="004E4D62"/>
    <w:rsid w:val="004F3FFD"/>
    <w:rsid w:val="0051574E"/>
    <w:rsid w:val="00527B26"/>
    <w:rsid w:val="00553F48"/>
    <w:rsid w:val="00563843"/>
    <w:rsid w:val="00571A25"/>
    <w:rsid w:val="0058073B"/>
    <w:rsid w:val="00632BE8"/>
    <w:rsid w:val="006366E7"/>
    <w:rsid w:val="006766D7"/>
    <w:rsid w:val="00681EC4"/>
    <w:rsid w:val="006A27C3"/>
    <w:rsid w:val="006E129D"/>
    <w:rsid w:val="0072050C"/>
    <w:rsid w:val="00732659"/>
    <w:rsid w:val="007532C1"/>
    <w:rsid w:val="007656F3"/>
    <w:rsid w:val="007A4021"/>
    <w:rsid w:val="007A5C87"/>
    <w:rsid w:val="007A7412"/>
    <w:rsid w:val="007B5B43"/>
    <w:rsid w:val="007C2813"/>
    <w:rsid w:val="0080146C"/>
    <w:rsid w:val="0081739B"/>
    <w:rsid w:val="00855640"/>
    <w:rsid w:val="008642FD"/>
    <w:rsid w:val="00864AD5"/>
    <w:rsid w:val="00871836"/>
    <w:rsid w:val="008E5014"/>
    <w:rsid w:val="00937ECE"/>
    <w:rsid w:val="009411C5"/>
    <w:rsid w:val="00941618"/>
    <w:rsid w:val="00984BE8"/>
    <w:rsid w:val="009C7FEB"/>
    <w:rsid w:val="009F6E6F"/>
    <w:rsid w:val="00A078A3"/>
    <w:rsid w:val="00A30BFF"/>
    <w:rsid w:val="00A41072"/>
    <w:rsid w:val="00A52EDA"/>
    <w:rsid w:val="00A6409D"/>
    <w:rsid w:val="00AE6954"/>
    <w:rsid w:val="00AF7BF7"/>
    <w:rsid w:val="00B22496"/>
    <w:rsid w:val="00B4406D"/>
    <w:rsid w:val="00B86028"/>
    <w:rsid w:val="00B959AB"/>
    <w:rsid w:val="00BC0D2F"/>
    <w:rsid w:val="00C412B4"/>
    <w:rsid w:val="00C672DB"/>
    <w:rsid w:val="00C738FF"/>
    <w:rsid w:val="00C86394"/>
    <w:rsid w:val="00C97F46"/>
    <w:rsid w:val="00CA658E"/>
    <w:rsid w:val="00CA6739"/>
    <w:rsid w:val="00D00996"/>
    <w:rsid w:val="00D14858"/>
    <w:rsid w:val="00D37686"/>
    <w:rsid w:val="00D6717F"/>
    <w:rsid w:val="00DC7355"/>
    <w:rsid w:val="00DF07D2"/>
    <w:rsid w:val="00E008F9"/>
    <w:rsid w:val="00E00CF1"/>
    <w:rsid w:val="00E24A06"/>
    <w:rsid w:val="00E31EF6"/>
    <w:rsid w:val="00E6126A"/>
    <w:rsid w:val="00E8008A"/>
    <w:rsid w:val="00EA2B4C"/>
    <w:rsid w:val="00EB486D"/>
    <w:rsid w:val="00EF34B0"/>
    <w:rsid w:val="00F42F96"/>
    <w:rsid w:val="00F5034B"/>
    <w:rsid w:val="00F51EFA"/>
    <w:rsid w:val="00F52FB3"/>
    <w:rsid w:val="00F735DE"/>
    <w:rsid w:val="00FA3DC4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7F634"/>
  <w15:docId w15:val="{CE98AAE2-4BD5-4ED2-9CF4-465ED543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paragraph" w:customStyle="1" w:styleId="Default">
    <w:name w:val="Default"/>
    <w:rsid w:val="00B860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F40C-62A6-403A-890F-86BE329B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</Template>
  <TotalTime>3010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Adam AB. Borowski</cp:lastModifiedBy>
  <cp:revision>19</cp:revision>
  <cp:lastPrinted>2019-01-22T10:34:00Z</cp:lastPrinted>
  <dcterms:created xsi:type="dcterms:W3CDTF">2017-12-12T10:21:00Z</dcterms:created>
  <dcterms:modified xsi:type="dcterms:W3CDTF">2022-02-09T14:09:00Z</dcterms:modified>
</cp:coreProperties>
</file>