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2D" w:rsidRPr="00011B7E" w:rsidRDefault="00B73A2D" w:rsidP="00B73A2D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011B7E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B73A2D" w:rsidRDefault="00B73A2D" w:rsidP="00B73A2D">
      <w:pPr>
        <w:autoSpaceDE w:val="0"/>
        <w:autoSpaceDN w:val="0"/>
        <w:adjustRightInd w:val="0"/>
        <w:rPr>
          <w:b/>
          <w:bCs/>
          <w:highlight w:val="cyan"/>
        </w:rPr>
      </w:pPr>
    </w:p>
    <w:p w:rsidR="00B73A2D" w:rsidRDefault="00B73A2D" w:rsidP="00B73A2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</w:rPr>
        <w:t>ZESTAWIENIE ŚRODKÓW CZYSTOŚCI</w:t>
      </w:r>
    </w:p>
    <w:tbl>
      <w:tblPr>
        <w:tblW w:w="5086" w:type="pct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1448"/>
        <w:gridCol w:w="1591"/>
        <w:gridCol w:w="1444"/>
      </w:tblGrid>
      <w:tr w:rsidR="00B73A2D" w:rsidRPr="00D27D5F" w:rsidTr="00A702FB">
        <w:trPr>
          <w:trHeight w:val="405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2D" w:rsidRPr="00D27D5F" w:rsidRDefault="00B73A2D" w:rsidP="00A702FB">
            <w:pPr>
              <w:pStyle w:val="Zawartotabeli"/>
              <w:snapToGrid w:val="0"/>
              <w:jc w:val="center"/>
              <w:rPr>
                <w:b/>
              </w:rPr>
            </w:pPr>
            <w:r w:rsidRPr="00D27D5F">
              <w:rPr>
                <w:b/>
              </w:rPr>
              <w:t>Nazwa art.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73A2D" w:rsidRPr="00D27D5F" w:rsidRDefault="00B73A2D" w:rsidP="00A702FB">
            <w:pPr>
              <w:pStyle w:val="Zawartotabeli"/>
              <w:snapToGrid w:val="0"/>
              <w:jc w:val="center"/>
              <w:rPr>
                <w:b/>
              </w:rPr>
            </w:pPr>
            <w:r w:rsidRPr="00D27D5F">
              <w:rPr>
                <w:b/>
              </w:rPr>
              <w:t>Ilość -</w:t>
            </w:r>
            <w:proofErr w:type="spellStart"/>
            <w:r w:rsidRPr="00D27D5F">
              <w:rPr>
                <w:b/>
              </w:rPr>
              <w:t>jm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73A2D" w:rsidRPr="00D27D5F" w:rsidRDefault="00B73A2D" w:rsidP="00A702FB">
            <w:pPr>
              <w:pStyle w:val="Zawartotabeli"/>
              <w:snapToGrid w:val="0"/>
              <w:jc w:val="center"/>
              <w:rPr>
                <w:b/>
              </w:rPr>
            </w:pPr>
            <w:r w:rsidRPr="00D27D5F">
              <w:rPr>
                <w:b/>
              </w:rPr>
              <w:t>NETTO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2D" w:rsidRPr="00D27D5F" w:rsidRDefault="00B73A2D" w:rsidP="00A702FB">
            <w:pPr>
              <w:pStyle w:val="Zawartotabeli"/>
              <w:snapToGrid w:val="0"/>
              <w:jc w:val="center"/>
              <w:rPr>
                <w:b/>
              </w:rPr>
            </w:pPr>
            <w:r w:rsidRPr="00D27D5F">
              <w:rPr>
                <w:b/>
              </w:rPr>
              <w:t>BRUTTO</w:t>
            </w: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>Papier toaletowy papier toaletowy biały</w:t>
            </w:r>
            <w:r>
              <w:rPr>
                <w:bCs/>
              </w:rPr>
              <w:t xml:space="preserve"> VELVET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pStyle w:val="Zawartotabeli"/>
              <w:jc w:val="center"/>
            </w:pPr>
            <w:r>
              <w:t>1 rolka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pStyle w:val="Zawartotabeli"/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 xml:space="preserve">Ręczniki kuchenne w roli </w:t>
            </w:r>
            <w:r>
              <w:rPr>
                <w:bCs/>
              </w:rPr>
              <w:t>białe VELVET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B73A2D">
            <w:pPr>
              <w:jc w:val="center"/>
            </w:pPr>
            <w:r w:rsidRPr="00AA7930">
              <w:t xml:space="preserve">1 </w:t>
            </w:r>
            <w:r>
              <w:t>rolka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>Ręczniki zielone składane do podajnika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>1</w:t>
            </w:r>
            <w:r>
              <w:t>00</w:t>
            </w:r>
            <w:r w:rsidRPr="00AA7930">
              <w:t xml:space="preserve">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>Ręczniki białe składane do podajnika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>1</w:t>
            </w:r>
            <w:r>
              <w:t>00</w:t>
            </w:r>
            <w:r w:rsidRPr="00AA7930">
              <w:t xml:space="preserve">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 xml:space="preserve">Mydło w płynie z dozownikiem </w:t>
            </w:r>
            <w:r>
              <w:rPr>
                <w:bCs/>
              </w:rPr>
              <w:t>(</w:t>
            </w:r>
            <w:r>
              <w:t>w przeliczeniu na 100</w:t>
            </w:r>
            <w:r w:rsidRPr="00D27D5F">
              <w:rPr>
                <w:bCs/>
              </w:rPr>
              <w:t>ml</w:t>
            </w:r>
            <w:r>
              <w:rPr>
                <w:bCs/>
              </w:rPr>
              <w:t>) PALMOLIVE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>Mydło w płynie do dozowników zapas 5</w:t>
            </w:r>
            <w:r>
              <w:rPr>
                <w:bCs/>
              </w:rPr>
              <w:t xml:space="preserve"> litrów PALMOLIVE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>Mydło w płynie antybakteryjne zapas 5</w:t>
            </w:r>
            <w:r>
              <w:rPr>
                <w:bCs/>
              </w:rPr>
              <w:t xml:space="preserve"> litrów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>Mydło w kostce</w:t>
            </w:r>
            <w:r>
              <w:rPr>
                <w:bCs/>
              </w:rPr>
              <w:t xml:space="preserve"> (</w:t>
            </w:r>
            <w:r>
              <w:t>w przeliczeniu na 100g</w:t>
            </w:r>
            <w:r>
              <w:rPr>
                <w:bCs/>
              </w:rPr>
              <w:t>) PALMOLIVE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>Ścierka do kurzu z mikrofazy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proofErr w:type="spellStart"/>
            <w:r w:rsidRPr="00D27D5F">
              <w:rPr>
                <w:bCs/>
              </w:rPr>
              <w:t>Czyścik</w:t>
            </w:r>
            <w:proofErr w:type="spellEnd"/>
            <w:r w:rsidRPr="00D27D5F">
              <w:rPr>
                <w:bCs/>
              </w:rPr>
              <w:t xml:space="preserve"> kuchenny (gąbka)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rPr>
          <w:trHeight w:val="287"/>
        </w:trPr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r w:rsidRPr="00D27D5F">
              <w:t xml:space="preserve">Odświeżacz powietrza w żelu </w:t>
            </w:r>
            <w:r>
              <w:t>(w przeliczeniu na 100g)</w:t>
            </w:r>
            <w:r w:rsidRPr="00D27D5F">
              <w:t xml:space="preserve"> </w:t>
            </w:r>
            <w:r>
              <w:t>BRISE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rPr>
          <w:trHeight w:val="324"/>
        </w:trPr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r w:rsidRPr="00D27D5F">
              <w:t>Odświeżacz powietrza w aerozolu</w:t>
            </w:r>
            <w:r>
              <w:t xml:space="preserve"> (w przeliczeniu na 100ml) BRISE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color w:val="000000"/>
              </w:rPr>
            </w:pPr>
            <w:r w:rsidRPr="00D27D5F">
              <w:rPr>
                <w:bCs/>
              </w:rPr>
              <w:t>Płyn do ręcznego mycia naczyń 1</w:t>
            </w:r>
            <w:r>
              <w:rPr>
                <w:bCs/>
              </w:rPr>
              <w:t xml:space="preserve"> litr LUDWIK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1" w:space="0" w:color="000000"/>
            </w:tcBorders>
          </w:tcPr>
          <w:p w:rsidR="00B73A2D" w:rsidRPr="00D27D5F" w:rsidRDefault="00B73A2D" w:rsidP="00A702FB">
            <w:pPr>
              <w:rPr>
                <w:bCs/>
              </w:rPr>
            </w:pPr>
            <w:r w:rsidRPr="00D27D5F">
              <w:rPr>
                <w:bCs/>
              </w:rPr>
              <w:t>Płyn do ręcznego mycia naczyń zapas 5</w:t>
            </w:r>
            <w:r>
              <w:rPr>
                <w:bCs/>
              </w:rPr>
              <w:t xml:space="preserve"> litrów LUDWIK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4" w:space="0" w:color="auto"/>
            </w:tcBorders>
          </w:tcPr>
          <w:p w:rsidR="00B73A2D" w:rsidRPr="00D27D5F" w:rsidRDefault="00B73A2D" w:rsidP="00A702FB">
            <w:r w:rsidRPr="00D27D5F">
              <w:t>Rękawice</w:t>
            </w:r>
            <w:r>
              <w:t xml:space="preserve"> l</w:t>
            </w:r>
            <w:r w:rsidRPr="00D27D5F">
              <w:t xml:space="preserve">ateksowe 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>1</w:t>
            </w:r>
            <w:r>
              <w:t>00</w:t>
            </w:r>
            <w:r w:rsidRPr="00AA7930">
              <w:t xml:space="preserve">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4" w:space="0" w:color="auto"/>
            </w:tcBorders>
          </w:tcPr>
          <w:p w:rsidR="00B73A2D" w:rsidRPr="00D27D5F" w:rsidRDefault="00B73A2D" w:rsidP="00A702FB">
            <w:r w:rsidRPr="00D27D5F">
              <w:t xml:space="preserve">Rękawice winylowe 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>1</w:t>
            </w:r>
            <w:r>
              <w:t>00</w:t>
            </w:r>
            <w:r w:rsidRPr="00AA7930">
              <w:t xml:space="preserve">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4" w:space="0" w:color="auto"/>
            </w:tcBorders>
          </w:tcPr>
          <w:p w:rsidR="00B73A2D" w:rsidRPr="00D27D5F" w:rsidRDefault="00B73A2D" w:rsidP="00A702FB">
            <w:r w:rsidRPr="00D27D5F">
              <w:t xml:space="preserve">Rękawice foliowe 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>1</w:t>
            </w:r>
            <w:r>
              <w:t>00</w:t>
            </w:r>
            <w:r w:rsidRPr="00AA7930">
              <w:t xml:space="preserve"> </w:t>
            </w:r>
            <w:r>
              <w:t>sztuk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4" w:space="0" w:color="auto"/>
            </w:tcBorders>
          </w:tcPr>
          <w:p w:rsidR="00B73A2D" w:rsidRPr="00D27D5F" w:rsidRDefault="00B73A2D" w:rsidP="00A702FB">
            <w:r w:rsidRPr="00D27D5F">
              <w:t>Rękaw</w:t>
            </w:r>
            <w:r>
              <w:t xml:space="preserve">ice gumowe powlekane </w:t>
            </w:r>
            <w:proofErr w:type="spellStart"/>
            <w:r>
              <w:t>wampirki</w:t>
            </w:r>
            <w:proofErr w:type="spellEnd"/>
          </w:p>
        </w:tc>
        <w:tc>
          <w:tcPr>
            <w:tcW w:w="75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para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left w:val="single" w:sz="1" w:space="0" w:color="000000"/>
              <w:bottom w:val="single" w:sz="4" w:space="0" w:color="auto"/>
            </w:tcBorders>
          </w:tcPr>
          <w:p w:rsidR="00B73A2D" w:rsidRPr="00D27D5F" w:rsidRDefault="00B73A2D" w:rsidP="00A702FB">
            <w:r>
              <w:t>Rękawice gospodarcze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para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4469AE">
            <w:r w:rsidRPr="00D27D5F">
              <w:t>Worki na śmieci mocne  (20</w:t>
            </w:r>
            <w:r>
              <w:t xml:space="preserve"> </w:t>
            </w:r>
            <w:r>
              <w:rPr>
                <w:bCs/>
              </w:rPr>
              <w:t>litrów</w:t>
            </w:r>
            <w:r w:rsidRPr="00D27D5F">
              <w:t>)</w:t>
            </w:r>
            <w: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4469AE" w:rsidP="00A702FB">
            <w:pPr>
              <w:jc w:val="center"/>
            </w:pPr>
            <w:r>
              <w:t>1 rolka/podać ilość sztuk w rolce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4469AE">
            <w:r w:rsidRPr="00D27D5F">
              <w:t>Worki na śmieci mocne  (35</w:t>
            </w:r>
            <w:r>
              <w:t xml:space="preserve"> </w:t>
            </w:r>
            <w:r>
              <w:rPr>
                <w:bCs/>
              </w:rPr>
              <w:t>litrów</w:t>
            </w:r>
            <w:r w:rsidRPr="00D27D5F">
              <w:t>)</w:t>
            </w:r>
            <w: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>1</w:t>
            </w:r>
            <w:r w:rsidR="004469AE">
              <w:t xml:space="preserve"> rolka/podać ilość sztuk w rolce </w:t>
            </w:r>
            <w:r w:rsidRPr="00AA7930">
              <w:t xml:space="preserve">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lastRenderedPageBreak/>
              <w:t>Worki na śmieci mocne  (60</w:t>
            </w:r>
            <w:r>
              <w:t xml:space="preserve"> </w:t>
            </w:r>
            <w:r>
              <w:rPr>
                <w:bCs/>
              </w:rPr>
              <w:t>litrów</w:t>
            </w:r>
            <w:r w:rsidRPr="00D27D5F">
              <w:t>)</w:t>
            </w:r>
            <w:r>
              <w:t xml:space="preserve"> JAN NIEZBĘDNY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4469AE" w:rsidP="00A702FB">
            <w:pPr>
              <w:jc w:val="center"/>
            </w:pPr>
            <w:r>
              <w:t>1 rolka/podać ilość sztuk w rolce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Worki na śmieci mocne  (120</w:t>
            </w:r>
            <w:r>
              <w:t xml:space="preserve"> </w:t>
            </w:r>
            <w:r>
              <w:rPr>
                <w:bCs/>
              </w:rPr>
              <w:t>litrów</w:t>
            </w:r>
            <w:r w:rsidRPr="00D27D5F">
              <w:t>)</w:t>
            </w:r>
            <w:r>
              <w:t xml:space="preserve"> JAN NIEZBĘDNY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4469AE" w:rsidP="00A702FB">
            <w:pPr>
              <w:jc w:val="center"/>
            </w:pPr>
            <w:r>
              <w:t>1 rolka/podać ilość sztuk w rolce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mycia podłóg uniwersalny, 1</w:t>
            </w:r>
            <w:r>
              <w:t xml:space="preserve"> litr AJAX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mycia podłóg uniwersalny zapas 5</w:t>
            </w:r>
            <w:r>
              <w:t xml:space="preserve"> </w:t>
            </w:r>
            <w:r>
              <w:rPr>
                <w:bCs/>
              </w:rPr>
              <w:t>litrów AJAX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mycia podłóg-paneli 1</w:t>
            </w:r>
            <w:r>
              <w:t xml:space="preserve"> litr SIDOLUX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mycia podłóg -</w:t>
            </w:r>
            <w:r>
              <w:t xml:space="preserve"> </w:t>
            </w:r>
            <w:r w:rsidRPr="00D27D5F">
              <w:t>paneli 5</w:t>
            </w:r>
            <w:r>
              <w:t xml:space="preserve"> </w:t>
            </w:r>
            <w:r>
              <w:rPr>
                <w:bCs/>
              </w:rPr>
              <w:t>litrów SIDOLUX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dezynfekcji powierzchni  o działaniu grzybobójczym i antybakteryjnym 1</w:t>
            </w:r>
            <w:r>
              <w:t xml:space="preserve"> litr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Mleczko do czyszczenia</w:t>
            </w:r>
            <w:r>
              <w:t xml:space="preserve"> (w przeliczeniu na 1 litr) CIF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mycia szyb</w:t>
            </w:r>
            <w:r>
              <w:t xml:space="preserve"> </w:t>
            </w:r>
            <w:r w:rsidRPr="00D27D5F">
              <w:t xml:space="preserve">w rozpylaczu, </w:t>
            </w:r>
            <w:r>
              <w:t xml:space="preserve">(w przeliczeniu na </w:t>
            </w:r>
            <w:r w:rsidRPr="00D27D5F">
              <w:t>500 ml</w:t>
            </w:r>
            <w:r>
              <w:t>) CLEAN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mycia szyb, zapas 5</w:t>
            </w:r>
            <w:r>
              <w:t xml:space="preserve"> </w:t>
            </w:r>
            <w:r>
              <w:rPr>
                <w:bCs/>
              </w:rPr>
              <w:t>litrów CLEAN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toalet antybakteryjny 1</w:t>
            </w:r>
            <w:r>
              <w:t xml:space="preserve"> litr DOMESTOS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toalet antybakteryjny, zapas 5</w:t>
            </w:r>
            <w:r>
              <w:t xml:space="preserve"> </w:t>
            </w:r>
            <w:r>
              <w:rPr>
                <w:bCs/>
              </w:rPr>
              <w:t>litrów DOMESTOS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Płyn do toalet</w:t>
            </w:r>
            <w:r>
              <w:t xml:space="preserve"> u</w:t>
            </w:r>
            <w:r w:rsidRPr="00D27D5F">
              <w:t>suwający kamień i rdzę, 1</w:t>
            </w:r>
            <w:r>
              <w:t xml:space="preserve"> litr DOMESTOS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 xml:space="preserve">Kostka do WC </w:t>
            </w:r>
            <w:r>
              <w:t xml:space="preserve"> DOMESTOS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Maska jednorazowa</w:t>
            </w:r>
            <w:r>
              <w:t xml:space="preserve"> l</w:t>
            </w:r>
            <w:r w:rsidRPr="00D27D5F">
              <w:t xml:space="preserve">ekarska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 xml:space="preserve">Fartuch z polipropylenu na napy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 xml:space="preserve">Fartuch foliowy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>1</w:t>
            </w:r>
            <w:r>
              <w:t>00</w:t>
            </w:r>
            <w:r w:rsidRPr="00AA7930">
              <w:t xml:space="preserve">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Obuwie</w:t>
            </w:r>
            <w:r>
              <w:t xml:space="preserve"> ochronne foliowe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>1</w:t>
            </w:r>
            <w:r>
              <w:t>00</w:t>
            </w:r>
            <w:r w:rsidRPr="00AA7930">
              <w:t xml:space="preserve">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Komplety do ręczn</w:t>
            </w:r>
            <w:r>
              <w:t>ego mycia podłóg (</w:t>
            </w:r>
            <w:proofErr w:type="spellStart"/>
            <w:r>
              <w:t>mop</w:t>
            </w:r>
            <w:proofErr w:type="spellEnd"/>
            <w:r>
              <w:t xml:space="preserve"> i wiadro) VILEDA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komplet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roofErr w:type="spellStart"/>
            <w:r w:rsidRPr="00D27D5F">
              <w:t>Mop</w:t>
            </w:r>
            <w:proofErr w:type="spellEnd"/>
            <w:r w:rsidRPr="00D27D5F">
              <w:t xml:space="preserve"> sznurkowy</w:t>
            </w:r>
            <w:r>
              <w:t xml:space="preserve"> VILEDA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roofErr w:type="spellStart"/>
            <w:r w:rsidRPr="00D27D5F">
              <w:t>Mop</w:t>
            </w:r>
            <w:proofErr w:type="spellEnd"/>
            <w:r w:rsidRPr="00D27D5F">
              <w:t xml:space="preserve"> płaski z zatrzaskiem</w:t>
            </w:r>
            <w:r>
              <w:t xml:space="preserve"> VILEDA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roofErr w:type="spellStart"/>
            <w:r w:rsidRPr="00D27D5F">
              <w:t>Mop</w:t>
            </w:r>
            <w:proofErr w:type="spellEnd"/>
            <w:r w:rsidRPr="00D27D5F">
              <w:t xml:space="preserve"> płaski z gumką</w:t>
            </w:r>
            <w:r w:rsidR="004469AE">
              <w:t xml:space="preserve"> VILEDA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Ścierki do zmywania podłóg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Default="00B73A2D" w:rsidP="00A702FB">
            <w:pPr>
              <w:jc w:val="center"/>
            </w:pPr>
            <w:r w:rsidRPr="00AA7930">
              <w:t xml:space="preserve">1 </w:t>
            </w:r>
            <w:r>
              <w:t>sztuk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  <w:tr w:rsidR="00B73A2D" w:rsidRPr="00FE194B" w:rsidTr="00A702FB"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r w:rsidRPr="00D27D5F">
              <w:t>Razem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2D" w:rsidRPr="00D27D5F" w:rsidRDefault="00B73A2D" w:rsidP="00A702FB">
            <w:pPr>
              <w:jc w:val="center"/>
            </w:pPr>
          </w:p>
        </w:tc>
      </w:tr>
    </w:tbl>
    <w:p w:rsidR="00B73A2D" w:rsidRDefault="00B73A2D" w:rsidP="00B73A2D"/>
    <w:p w:rsidR="00B73A2D" w:rsidRDefault="00B73A2D" w:rsidP="00B73A2D"/>
    <w:p w:rsidR="00B73A2D" w:rsidRDefault="00B73A2D" w:rsidP="00B73A2D">
      <w:r w:rsidRPr="009F6034">
        <w:t>Czas realizacji (dotyczy każdego jednostkowego zamówienia podać w godzinach</w:t>
      </w:r>
      <w:r>
        <w:t xml:space="preserve"> nie więcej niż 72 godziny </w:t>
      </w:r>
      <w:r w:rsidRPr="009F6034">
        <w:t>) ……………. [h]</w:t>
      </w:r>
    </w:p>
    <w:p w:rsidR="001176A8" w:rsidRPr="00970129" w:rsidRDefault="001176A8" w:rsidP="00970129"/>
    <w:sectPr w:rsidR="001176A8" w:rsidRPr="00970129" w:rsidSect="001176A8">
      <w:headerReference w:type="first" r:id="rId6"/>
      <w:footerReference w:type="first" r:id="rId7"/>
      <w:pgSz w:w="11906" w:h="16838"/>
      <w:pgMar w:top="1634" w:right="1247" w:bottom="1418" w:left="1247" w:header="1701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27" w:rsidRDefault="00933827" w:rsidP="002D3B51">
      <w:r>
        <w:separator/>
      </w:r>
    </w:p>
  </w:endnote>
  <w:endnote w:type="continuationSeparator" w:id="0">
    <w:p w:rsidR="00933827" w:rsidRDefault="00933827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A8" w:rsidRPr="003D3697" w:rsidRDefault="001176A8" w:rsidP="001176A8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 xml:space="preserve">Wojewódzki  Inspektorat Ochrony Roślin i Nasiennictwa w </w:t>
    </w:r>
    <w:r>
      <w:rPr>
        <w:rFonts w:ascii="Cambria" w:hAnsi="Cambria"/>
        <w:color w:val="1F4E79"/>
        <w:sz w:val="22"/>
      </w:rPr>
      <w:t>Krakowie</w:t>
    </w:r>
  </w:p>
  <w:p w:rsidR="001176A8" w:rsidRDefault="001176A8" w:rsidP="001176A8">
    <w:pPr>
      <w:pStyle w:val="Stopka"/>
      <w:jc w:val="center"/>
      <w:rPr>
        <w:rFonts w:ascii="Cambria" w:hAnsi="Cambria"/>
        <w:bCs/>
        <w:color w:val="1F4E79"/>
        <w:sz w:val="22"/>
      </w:rPr>
    </w:pPr>
    <w:r w:rsidRPr="003D3697">
      <w:rPr>
        <w:rFonts w:ascii="Cambria" w:hAnsi="Cambria"/>
        <w:color w:val="1F4E79"/>
        <w:sz w:val="22"/>
      </w:rPr>
      <w:t xml:space="preserve">ul. </w:t>
    </w:r>
    <w:r>
      <w:rPr>
        <w:rFonts w:ascii="Cambria" w:hAnsi="Cambria"/>
        <w:color w:val="1F4E79"/>
        <w:sz w:val="22"/>
      </w:rPr>
      <w:t>Kołowa 3</w:t>
    </w:r>
    <w:r w:rsidRPr="003D3697">
      <w:rPr>
        <w:rFonts w:ascii="Cambria" w:hAnsi="Cambria"/>
        <w:color w:val="1F4E79"/>
        <w:sz w:val="22"/>
      </w:rPr>
      <w:t xml:space="preserve">, </w:t>
    </w:r>
    <w:r>
      <w:rPr>
        <w:rFonts w:ascii="Cambria" w:hAnsi="Cambria"/>
        <w:color w:val="1F4E79"/>
        <w:sz w:val="22"/>
      </w:rPr>
      <w:t>30</w:t>
    </w:r>
    <w:r w:rsidRPr="003D3697">
      <w:rPr>
        <w:rFonts w:ascii="Cambria" w:hAnsi="Cambria"/>
        <w:bCs/>
        <w:color w:val="1F4E79"/>
        <w:sz w:val="22"/>
      </w:rPr>
      <w:t>-</w:t>
    </w:r>
    <w:r>
      <w:rPr>
        <w:rFonts w:ascii="Cambria" w:hAnsi="Cambria"/>
        <w:bCs/>
        <w:color w:val="1F4E79"/>
        <w:sz w:val="22"/>
      </w:rPr>
      <w:t>134 Kraków</w:t>
    </w:r>
  </w:p>
  <w:p w:rsidR="001176A8" w:rsidRPr="00B95400" w:rsidRDefault="001176A8" w:rsidP="001176A8">
    <w:pPr>
      <w:pStyle w:val="Stopka"/>
      <w:jc w:val="center"/>
      <w:rPr>
        <w:rFonts w:ascii="Cambria" w:hAnsi="Cambria"/>
        <w:color w:val="1F4E79"/>
        <w:sz w:val="22"/>
      </w:rPr>
    </w:pPr>
    <w:r w:rsidRPr="00B95400">
      <w:rPr>
        <w:rFonts w:ascii="Cambria" w:hAnsi="Cambria"/>
        <w:color w:val="1F4E79"/>
        <w:sz w:val="22"/>
      </w:rPr>
      <w:t>tel.: 12 623-28-00, fax: 12 430-49-64</w:t>
    </w:r>
  </w:p>
  <w:p w:rsidR="001176A8" w:rsidRPr="00B95400" w:rsidRDefault="001176A8" w:rsidP="001176A8">
    <w:pPr>
      <w:pStyle w:val="Stopka"/>
      <w:jc w:val="center"/>
      <w:rPr>
        <w:rFonts w:ascii="Cambria" w:hAnsi="Cambria"/>
        <w:color w:val="1F4E79"/>
      </w:rPr>
    </w:pPr>
    <w:r w:rsidRPr="00B95400">
      <w:rPr>
        <w:rFonts w:ascii="Cambria" w:hAnsi="Cambria"/>
        <w:color w:val="1F4E79"/>
      </w:rPr>
      <w:t>wi-krakow@piorin.gov.pl</w:t>
    </w:r>
  </w:p>
  <w:p w:rsidR="001176A8" w:rsidRPr="00B95400" w:rsidRDefault="00933827" w:rsidP="001176A8">
    <w:pPr>
      <w:pStyle w:val="Stopka"/>
      <w:jc w:val="center"/>
      <w:rPr>
        <w:rStyle w:val="Hipercze"/>
        <w:color w:val="1F4E79"/>
      </w:rPr>
    </w:pPr>
    <w:hyperlink r:id="rId1" w:history="1">
      <w:r w:rsidR="001176A8" w:rsidRPr="00B95400">
        <w:rPr>
          <w:rStyle w:val="Hipercze"/>
          <w:rFonts w:ascii="Cambria" w:hAnsi="Cambria"/>
          <w:color w:val="1F4E79"/>
        </w:rPr>
        <w:t>www.piorin.gov.pl/krakow/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27" w:rsidRDefault="00933827" w:rsidP="002D3B51">
      <w:r>
        <w:separator/>
      </w:r>
    </w:p>
  </w:footnote>
  <w:footnote w:type="continuationSeparator" w:id="0">
    <w:p w:rsidR="00933827" w:rsidRDefault="00933827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A8" w:rsidRDefault="001176A8" w:rsidP="001176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AD3EF3" wp14:editId="0054BF8E">
              <wp:simplePos x="0" y="0"/>
              <wp:positionH relativeFrom="column">
                <wp:posOffset>332105</wp:posOffset>
              </wp:positionH>
              <wp:positionV relativeFrom="paragraph">
                <wp:posOffset>-403860</wp:posOffset>
              </wp:positionV>
              <wp:extent cx="6257925" cy="567690"/>
              <wp:effectExtent l="0" t="0" r="127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79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76A8" w:rsidRDefault="001176A8" w:rsidP="001176A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WOJEWÓDZKI  INSPEKTORAT OCHRONY ROŚLIN I NASIENNICTWA</w:t>
                          </w:r>
                        </w:p>
                        <w:p w:rsidR="001176A8" w:rsidRPr="00AE6954" w:rsidRDefault="001176A8" w:rsidP="001176A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D3EF3" id="Rectangle 16" o:spid="_x0000_s1026" style="position:absolute;margin-left:26.15pt;margin-top:-31.8pt;width:492.7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" filled="f" fillcolor="#5b9bd5" stroked="f">
              <v:textbox style="mso-fit-shape-to-text:t">
                <w:txbxContent>
                  <w:p w:rsidR="001176A8" w:rsidRDefault="001176A8" w:rsidP="001176A8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WOJEWÓDZKI  INSPEKTORAT OCHRONY ROŚLIN I NASIENNICTWA</w:t>
                    </w:r>
                  </w:p>
                  <w:p w:rsidR="001176A8" w:rsidRPr="00AE6954" w:rsidRDefault="001176A8" w:rsidP="001176A8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 Krakowie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4564CE" wp14:editId="573911D8">
          <wp:simplePos x="0" y="0"/>
          <wp:positionH relativeFrom="column">
            <wp:posOffset>8255</wp:posOffset>
          </wp:positionH>
          <wp:positionV relativeFrom="paragraph">
            <wp:posOffset>-500380</wp:posOffset>
          </wp:positionV>
          <wp:extent cx="371475" cy="793750"/>
          <wp:effectExtent l="0" t="0" r="9525" b="6350"/>
          <wp:wrapNone/>
          <wp:docPr id="1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6A8" w:rsidRDefault="001176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A"/>
    <w:rsid w:val="00011C3A"/>
    <w:rsid w:val="00092CFA"/>
    <w:rsid w:val="000A32A4"/>
    <w:rsid w:val="000F3418"/>
    <w:rsid w:val="000F5559"/>
    <w:rsid w:val="001124F3"/>
    <w:rsid w:val="001176A8"/>
    <w:rsid w:val="00117853"/>
    <w:rsid w:val="0016354F"/>
    <w:rsid w:val="001836A8"/>
    <w:rsid w:val="00187A9E"/>
    <w:rsid w:val="001A0E45"/>
    <w:rsid w:val="001F3F99"/>
    <w:rsid w:val="00216D09"/>
    <w:rsid w:val="0028376E"/>
    <w:rsid w:val="00285490"/>
    <w:rsid w:val="002D3B51"/>
    <w:rsid w:val="00307D61"/>
    <w:rsid w:val="0038178E"/>
    <w:rsid w:val="003C24F1"/>
    <w:rsid w:val="003C7127"/>
    <w:rsid w:val="003D3697"/>
    <w:rsid w:val="00442057"/>
    <w:rsid w:val="004469AE"/>
    <w:rsid w:val="004A79E9"/>
    <w:rsid w:val="004F3FFD"/>
    <w:rsid w:val="0051574E"/>
    <w:rsid w:val="00527B26"/>
    <w:rsid w:val="0058073B"/>
    <w:rsid w:val="00632BE8"/>
    <w:rsid w:val="006366E7"/>
    <w:rsid w:val="006766D7"/>
    <w:rsid w:val="0072050C"/>
    <w:rsid w:val="00732659"/>
    <w:rsid w:val="007A4021"/>
    <w:rsid w:val="007B5B43"/>
    <w:rsid w:val="007C2813"/>
    <w:rsid w:val="0080146C"/>
    <w:rsid w:val="00864AD5"/>
    <w:rsid w:val="00871836"/>
    <w:rsid w:val="008E5014"/>
    <w:rsid w:val="00933827"/>
    <w:rsid w:val="00937ECE"/>
    <w:rsid w:val="009411C5"/>
    <w:rsid w:val="00941618"/>
    <w:rsid w:val="00970129"/>
    <w:rsid w:val="00984BE8"/>
    <w:rsid w:val="009C7FEB"/>
    <w:rsid w:val="009F6E6F"/>
    <w:rsid w:val="00A30BFF"/>
    <w:rsid w:val="00A41072"/>
    <w:rsid w:val="00A52EDA"/>
    <w:rsid w:val="00A6409D"/>
    <w:rsid w:val="00AE6954"/>
    <w:rsid w:val="00B22496"/>
    <w:rsid w:val="00B73A2D"/>
    <w:rsid w:val="00B95400"/>
    <w:rsid w:val="00BC0D2F"/>
    <w:rsid w:val="00C412B4"/>
    <w:rsid w:val="00CA658E"/>
    <w:rsid w:val="00CA6739"/>
    <w:rsid w:val="00D14858"/>
    <w:rsid w:val="00D87248"/>
    <w:rsid w:val="00D96B03"/>
    <w:rsid w:val="00E008F9"/>
    <w:rsid w:val="00E00CF1"/>
    <w:rsid w:val="00E0663B"/>
    <w:rsid w:val="00E16065"/>
    <w:rsid w:val="00E31EF6"/>
    <w:rsid w:val="00E6126A"/>
    <w:rsid w:val="00E8008A"/>
    <w:rsid w:val="00EF34B0"/>
    <w:rsid w:val="00F42F96"/>
    <w:rsid w:val="00F51EFA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D96DD0-FC7E-4086-AE8D-B2D63726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B73A2D"/>
    <w:pPr>
      <w:widowControl w:val="0"/>
      <w:suppressLineNumbers/>
      <w:suppressAutoHyphens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rin.gov.pl/krak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2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praca</cp:lastModifiedBy>
  <cp:revision>2</cp:revision>
  <cp:lastPrinted>2017-06-28T06:45:00Z</cp:lastPrinted>
  <dcterms:created xsi:type="dcterms:W3CDTF">2018-11-20T10:13:00Z</dcterms:created>
  <dcterms:modified xsi:type="dcterms:W3CDTF">2018-11-20T10:13:00Z</dcterms:modified>
</cp:coreProperties>
</file>