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AF4DB0" w:rsidRDefault="00AF4DB0" w:rsidP="00345ED7">
      <w:pPr>
        <w:spacing w:after="0" w:line="240" w:lineRule="auto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AAE">
        <w:rPr>
          <w:rFonts w:ascii="Times New Roman" w:hAnsi="Times New Roman" w:cs="Times New Roman"/>
          <w:i/>
        </w:rPr>
        <w:t xml:space="preserve">Załącznik </w:t>
      </w:r>
      <w:r w:rsidR="00DE1A76">
        <w:rPr>
          <w:rFonts w:ascii="Times New Roman" w:hAnsi="Times New Roman" w:cs="Times New Roman"/>
          <w:i/>
        </w:rPr>
        <w:t xml:space="preserve">nr 4 do </w:t>
      </w:r>
      <w:proofErr w:type="spellStart"/>
      <w:r w:rsidR="00DE1A76">
        <w:rPr>
          <w:rFonts w:ascii="Times New Roman" w:hAnsi="Times New Roman" w:cs="Times New Roman"/>
          <w:i/>
        </w:rPr>
        <w:t>siwz</w:t>
      </w:r>
      <w:proofErr w:type="spellEnd"/>
      <w:r w:rsidR="00DE1A76">
        <w:rPr>
          <w:rFonts w:ascii="Times New Roman" w:hAnsi="Times New Roman" w:cs="Times New Roman"/>
          <w:i/>
        </w:rPr>
        <w:t xml:space="preserve"> </w:t>
      </w:r>
    </w:p>
    <w:p w:rsidR="00345ED7" w:rsidRDefault="00345ED7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</w:pPr>
    </w:p>
    <w:p w:rsidR="00AF4DB0" w:rsidRDefault="00AF4DB0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B0" w:rsidRDefault="00AF4DB0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D7" w:rsidRDefault="00345ED7" w:rsidP="00565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ED7" w:rsidRPr="00345ED7" w:rsidRDefault="00345ED7" w:rsidP="00565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D7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</w:t>
      </w:r>
      <w:r w:rsidR="00AF4DB0">
        <w:rPr>
          <w:rFonts w:ascii="Times New Roman" w:hAnsi="Times New Roman" w:cs="Times New Roman"/>
          <w:sz w:val="24"/>
          <w:szCs w:val="24"/>
        </w:rPr>
        <w:t xml:space="preserve"> 13</w:t>
      </w:r>
      <w:r w:rsidR="008A1933">
        <w:rPr>
          <w:rFonts w:ascii="Times New Roman" w:hAnsi="Times New Roman" w:cs="Times New Roman"/>
          <w:sz w:val="24"/>
          <w:szCs w:val="24"/>
        </w:rPr>
        <w:t xml:space="preserve"> </w:t>
      </w:r>
      <w:r w:rsidR="00AF4DB0">
        <w:rPr>
          <w:rFonts w:ascii="Times New Roman" w:hAnsi="Times New Roman" w:cs="Times New Roman"/>
          <w:sz w:val="24"/>
          <w:szCs w:val="24"/>
        </w:rPr>
        <w:t>lub</w:t>
      </w:r>
      <w:r w:rsidR="008A1933">
        <w:rPr>
          <w:rFonts w:ascii="Times New Roman" w:hAnsi="Times New Roman" w:cs="Times New Roman"/>
          <w:sz w:val="24"/>
          <w:szCs w:val="24"/>
        </w:rPr>
        <w:t xml:space="preserve"> art. </w:t>
      </w:r>
      <w:r w:rsidR="00AF4DB0">
        <w:rPr>
          <w:rFonts w:ascii="Times New Roman" w:hAnsi="Times New Roman" w:cs="Times New Roman"/>
          <w:sz w:val="24"/>
          <w:szCs w:val="24"/>
        </w:rPr>
        <w:t>14 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 (UE) 2016/679 z dnia 27 kwietnia 2016 r. w sprawie ochrony osób fizycznych w związku z pr</w:t>
      </w:r>
      <w:r w:rsidR="00AF4DB0">
        <w:rPr>
          <w:rFonts w:ascii="Times New Roman" w:hAnsi="Times New Roman" w:cs="Times New Roman"/>
          <w:sz w:val="24"/>
          <w:szCs w:val="24"/>
        </w:rPr>
        <w:t>zetwarzaniem danych osobowych i w </w:t>
      </w:r>
      <w:r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 osobowych) (Dz. Urz. UE L 119 z 4 maja 2016 r.</w:t>
      </w:r>
      <w:r w:rsidR="00AF4DB0">
        <w:rPr>
          <w:rFonts w:ascii="Times New Roman" w:hAnsi="Times New Roman" w:cs="Times New Roman"/>
          <w:sz w:val="24"/>
          <w:szCs w:val="24"/>
        </w:rPr>
        <w:t>, str. 1).</w:t>
      </w:r>
    </w:p>
    <w:sectPr w:rsidR="00345ED7" w:rsidRPr="00345ED7" w:rsidSect="004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D7"/>
    <w:rsid w:val="00063B2B"/>
    <w:rsid w:val="00345ED7"/>
    <w:rsid w:val="00487B69"/>
    <w:rsid w:val="00565B2A"/>
    <w:rsid w:val="00567764"/>
    <w:rsid w:val="00607CAA"/>
    <w:rsid w:val="00636D44"/>
    <w:rsid w:val="006C7C54"/>
    <w:rsid w:val="00710AAE"/>
    <w:rsid w:val="008A1933"/>
    <w:rsid w:val="00AF4DB0"/>
    <w:rsid w:val="00CC0C52"/>
    <w:rsid w:val="00DE1A76"/>
    <w:rsid w:val="00EC470B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13</cp:revision>
  <cp:lastPrinted>2020-09-25T06:11:00Z</cp:lastPrinted>
  <dcterms:created xsi:type="dcterms:W3CDTF">2018-05-30T10:35:00Z</dcterms:created>
  <dcterms:modified xsi:type="dcterms:W3CDTF">2020-09-25T06:11:00Z</dcterms:modified>
</cp:coreProperties>
</file>