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8D" w:rsidRPr="00B92F1E" w:rsidRDefault="004E61FB" w:rsidP="004E61FB">
      <w:pPr>
        <w:pStyle w:val="Nagwek3"/>
        <w:numPr>
          <w:ilvl w:val="0"/>
          <w:numId w:val="0"/>
        </w:numPr>
        <w:spacing w:before="0" w:line="36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Lublin, dnia </w:t>
      </w:r>
      <w:r w:rsidR="000C30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632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C30C2">
        <w:rPr>
          <w:rFonts w:ascii="Times New Roman" w:hAnsi="Times New Roman" w:cs="Times New Roman"/>
          <w:b w:val="0"/>
          <w:bCs w:val="0"/>
          <w:sz w:val="24"/>
          <w:szCs w:val="24"/>
        </w:rPr>
        <w:t>sierpnia</w:t>
      </w:r>
      <w:r w:rsidR="006A5D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651E3"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6A5D4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877CC"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 r</w:t>
      </w:r>
      <w:r w:rsidR="0033190A"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40FF8" w:rsidRPr="00B92F1E" w:rsidRDefault="00E128BF" w:rsidP="004E61FB">
      <w:pPr>
        <w:pStyle w:val="Nagwek3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WAD</w:t>
      </w:r>
      <w:r w:rsidR="006651E3"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91BB1"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71DD8"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600</w:t>
      </w:r>
      <w:r w:rsidR="00632E9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C30C2">
        <w:rPr>
          <w:rFonts w:ascii="Times New Roman" w:hAnsi="Times New Roman" w:cs="Times New Roman"/>
          <w:b w:val="0"/>
          <w:bCs w:val="0"/>
          <w:sz w:val="24"/>
          <w:szCs w:val="24"/>
        </w:rPr>
        <w:t>40</w:t>
      </w:r>
      <w:r w:rsidR="00591BB1" w:rsidRPr="00B92F1E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6A5D4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</w:p>
    <w:p w:rsidR="00E5493A" w:rsidRPr="00B92F1E" w:rsidRDefault="00E5493A" w:rsidP="004E61FB">
      <w:pPr>
        <w:spacing w:line="360" w:lineRule="auto"/>
        <w:rPr>
          <w:b/>
        </w:rPr>
      </w:pPr>
    </w:p>
    <w:p w:rsidR="003250A8" w:rsidRPr="00B92F1E" w:rsidRDefault="003250A8" w:rsidP="004E61FB">
      <w:pPr>
        <w:spacing w:line="360" w:lineRule="auto"/>
        <w:rPr>
          <w:b/>
        </w:rPr>
      </w:pPr>
    </w:p>
    <w:p w:rsidR="00E5493A" w:rsidRPr="004E61FB" w:rsidRDefault="00985716" w:rsidP="004E61FB">
      <w:pPr>
        <w:pStyle w:val="Nagwek1"/>
        <w:numPr>
          <w:ilvl w:val="0"/>
          <w:numId w:val="0"/>
        </w:numPr>
        <w:spacing w:line="360" w:lineRule="auto"/>
        <w:jc w:val="center"/>
        <w:rPr>
          <w:szCs w:val="24"/>
        </w:rPr>
      </w:pPr>
      <w:r w:rsidRPr="00E5493A">
        <w:rPr>
          <w:szCs w:val="24"/>
        </w:rPr>
        <w:t>SPECYFIKACJA ISTOTNYCH WARUNKÓW ZAMÓWIENIA</w:t>
      </w:r>
    </w:p>
    <w:p w:rsidR="00E5493A" w:rsidRDefault="00E5493A" w:rsidP="004E61FB">
      <w:pPr>
        <w:spacing w:line="360" w:lineRule="auto"/>
        <w:jc w:val="center"/>
        <w:rPr>
          <w:b/>
          <w:bCs/>
        </w:rPr>
      </w:pPr>
    </w:p>
    <w:p w:rsidR="00985716" w:rsidRPr="00E5493A" w:rsidRDefault="00D603E7" w:rsidP="004E61FB">
      <w:pPr>
        <w:spacing w:line="360" w:lineRule="auto"/>
        <w:jc w:val="center"/>
        <w:rPr>
          <w:b/>
          <w:bCs/>
        </w:rPr>
      </w:pPr>
      <w:r w:rsidRPr="00E5493A">
        <w:rPr>
          <w:b/>
          <w:bCs/>
        </w:rPr>
        <w:t xml:space="preserve">NA </w:t>
      </w:r>
      <w:r w:rsidR="006A5D4A">
        <w:rPr>
          <w:b/>
          <w:bCs/>
        </w:rPr>
        <w:t xml:space="preserve">REMONT OGRODZENIA </w:t>
      </w:r>
    </w:p>
    <w:p w:rsidR="00E5493A" w:rsidRPr="00E5493A" w:rsidRDefault="00E5493A" w:rsidP="004E61FB">
      <w:pPr>
        <w:spacing w:line="360" w:lineRule="auto"/>
        <w:jc w:val="center"/>
        <w:rPr>
          <w:b/>
          <w:bCs/>
        </w:rPr>
      </w:pPr>
      <w:r w:rsidRPr="00E5493A">
        <w:rPr>
          <w:b/>
          <w:bCs/>
        </w:rPr>
        <w:t>WOJEWÓDZKIEGO INSPEKTORATU OCHRONY ROŚLIN I NASIENNICTWA W LUBLINIE PRZY UL. DIAMENTOWEJ 6</w:t>
      </w:r>
    </w:p>
    <w:p w:rsidR="00E5493A" w:rsidRPr="00E5493A" w:rsidRDefault="00E5493A" w:rsidP="004E61FB">
      <w:pPr>
        <w:spacing w:line="360" w:lineRule="auto"/>
        <w:jc w:val="center"/>
        <w:rPr>
          <w:b/>
        </w:rPr>
      </w:pPr>
    </w:p>
    <w:p w:rsidR="00E5493A" w:rsidRDefault="00E5493A" w:rsidP="004E61FB">
      <w:pPr>
        <w:spacing w:line="360" w:lineRule="auto"/>
        <w:jc w:val="center"/>
      </w:pPr>
    </w:p>
    <w:p w:rsidR="00E5493A" w:rsidRDefault="00E5493A" w:rsidP="004E61FB">
      <w:pPr>
        <w:spacing w:line="360" w:lineRule="auto"/>
        <w:jc w:val="center"/>
      </w:pPr>
    </w:p>
    <w:p w:rsidR="00E5493A" w:rsidRDefault="00E5493A" w:rsidP="004E61FB">
      <w:pPr>
        <w:spacing w:line="360" w:lineRule="auto"/>
        <w:jc w:val="center"/>
      </w:pPr>
    </w:p>
    <w:p w:rsidR="00E5493A" w:rsidRDefault="00E5493A" w:rsidP="004E61FB">
      <w:pPr>
        <w:spacing w:line="360" w:lineRule="auto"/>
        <w:jc w:val="center"/>
      </w:pPr>
    </w:p>
    <w:p w:rsidR="00E5493A" w:rsidRDefault="00E5493A" w:rsidP="004E61FB">
      <w:pPr>
        <w:spacing w:line="360" w:lineRule="auto"/>
        <w:jc w:val="center"/>
      </w:pPr>
    </w:p>
    <w:p w:rsidR="00E5493A" w:rsidRDefault="00E5493A" w:rsidP="004E61FB">
      <w:pPr>
        <w:spacing w:line="360" w:lineRule="auto"/>
        <w:jc w:val="center"/>
      </w:pPr>
      <w:r>
        <w:t>w postępowaniu o udzielenie zamówienia publicznego prowadzonym w trybie przetargu</w:t>
      </w:r>
    </w:p>
    <w:p w:rsidR="00E5493A" w:rsidRDefault="00E5493A" w:rsidP="004E61FB">
      <w:pPr>
        <w:spacing w:line="360" w:lineRule="auto"/>
        <w:jc w:val="center"/>
      </w:pPr>
      <w:r>
        <w:t xml:space="preserve">na podstawie ustawy z dnia 23 kwietnia 1964 r. – Kodeks cywilny </w:t>
      </w:r>
    </w:p>
    <w:p w:rsidR="00E5493A" w:rsidRDefault="00E5493A" w:rsidP="004E61FB">
      <w:pPr>
        <w:spacing w:line="360" w:lineRule="auto"/>
        <w:jc w:val="center"/>
      </w:pPr>
      <w:r>
        <w:t>(t. j. Dz. U. z 2019 r., poz. 1145 z późn. zm.)</w:t>
      </w:r>
    </w:p>
    <w:p w:rsidR="00E5493A" w:rsidRDefault="00E5493A" w:rsidP="004E61FB">
      <w:pPr>
        <w:spacing w:line="360" w:lineRule="auto"/>
        <w:jc w:val="center"/>
      </w:pPr>
      <w:r>
        <w:t>o wartości szacunkowej poniżej 30 000 euro</w:t>
      </w:r>
    </w:p>
    <w:p w:rsidR="00E5493A" w:rsidRDefault="00E5493A" w:rsidP="004E61FB">
      <w:pPr>
        <w:spacing w:after="60" w:line="360" w:lineRule="auto"/>
        <w:jc w:val="both"/>
      </w:pPr>
    </w:p>
    <w:p w:rsidR="004E61FB" w:rsidRDefault="004E61FB" w:rsidP="004E61FB">
      <w:pPr>
        <w:spacing w:after="60" w:line="360" w:lineRule="auto"/>
        <w:jc w:val="both"/>
        <w:rPr>
          <w:bCs/>
        </w:rPr>
      </w:pPr>
    </w:p>
    <w:p w:rsidR="00E5493A" w:rsidRDefault="00E5493A" w:rsidP="004E61FB">
      <w:pPr>
        <w:spacing w:after="60" w:line="360" w:lineRule="auto"/>
        <w:jc w:val="both"/>
        <w:rPr>
          <w:bCs/>
        </w:rPr>
      </w:pPr>
    </w:p>
    <w:p w:rsidR="00E5493A" w:rsidRDefault="00E5493A" w:rsidP="004E61FB">
      <w:pPr>
        <w:spacing w:after="60" w:line="360" w:lineRule="auto"/>
        <w:jc w:val="both"/>
        <w:rPr>
          <w:bCs/>
        </w:rPr>
      </w:pPr>
    </w:p>
    <w:p w:rsidR="00E5493A" w:rsidRDefault="00E5493A" w:rsidP="004E61FB">
      <w:pPr>
        <w:spacing w:after="60" w:line="360" w:lineRule="auto"/>
        <w:jc w:val="both"/>
        <w:rPr>
          <w:bCs/>
        </w:rPr>
      </w:pPr>
    </w:p>
    <w:p w:rsidR="00140FF8" w:rsidRPr="00B92F1E" w:rsidRDefault="00140FF8" w:rsidP="004E61FB">
      <w:pPr>
        <w:spacing w:after="60" w:line="360" w:lineRule="auto"/>
        <w:jc w:val="both"/>
        <w:rPr>
          <w:bCs/>
        </w:rPr>
      </w:pPr>
      <w:r w:rsidRPr="00B92F1E">
        <w:rPr>
          <w:bCs/>
        </w:rPr>
        <w:t>Użyte</w:t>
      </w:r>
      <w:r w:rsidR="00FC6118" w:rsidRPr="00B92F1E">
        <w:rPr>
          <w:bCs/>
        </w:rPr>
        <w:t xml:space="preserve"> w s</w:t>
      </w:r>
      <w:r w:rsidR="003250A8" w:rsidRPr="00B92F1E">
        <w:rPr>
          <w:bCs/>
        </w:rPr>
        <w:t>pecyfikacji określenia</w:t>
      </w:r>
      <w:r w:rsidRPr="00B92F1E">
        <w:rPr>
          <w:bCs/>
        </w:rPr>
        <w:t>:</w:t>
      </w:r>
    </w:p>
    <w:p w:rsidR="00140FF8" w:rsidRPr="00B92F1E" w:rsidRDefault="00140FF8" w:rsidP="004E61FB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B92F1E">
        <w:rPr>
          <w:bCs/>
        </w:rPr>
        <w:t>Zamawiający –</w:t>
      </w:r>
      <w:r w:rsidRPr="00B92F1E">
        <w:rPr>
          <w:b/>
        </w:rPr>
        <w:t xml:space="preserve"> </w:t>
      </w:r>
      <w:r w:rsidRPr="00B92F1E">
        <w:rPr>
          <w:bCs/>
        </w:rPr>
        <w:t>Wojewódzki Inspektorat Ochrony R</w:t>
      </w:r>
      <w:r w:rsidR="00F01F00" w:rsidRPr="00B92F1E">
        <w:rPr>
          <w:bCs/>
        </w:rPr>
        <w:t>oślin i Nasiennictwa w Lublinie;</w:t>
      </w:r>
    </w:p>
    <w:p w:rsidR="00140FF8" w:rsidRPr="00B92F1E" w:rsidRDefault="00140FF8" w:rsidP="004E61FB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B92F1E">
        <w:rPr>
          <w:bCs/>
        </w:rPr>
        <w:t>Wykonawca – podmiot, który ubiega się o udzielenie zamówienia publicznego, złożył ofertę lub zawarł umowę w</w:t>
      </w:r>
      <w:r w:rsidR="00F01F00" w:rsidRPr="00B92F1E">
        <w:rPr>
          <w:bCs/>
        </w:rPr>
        <w:t xml:space="preserve"> sprawie zamówienia publicznego;</w:t>
      </w:r>
    </w:p>
    <w:p w:rsidR="00140FF8" w:rsidRPr="00B92F1E" w:rsidRDefault="00D603E7" w:rsidP="004E61FB">
      <w:pPr>
        <w:numPr>
          <w:ilvl w:val="0"/>
          <w:numId w:val="4"/>
        </w:numPr>
        <w:spacing w:line="360" w:lineRule="auto"/>
        <w:jc w:val="both"/>
        <w:rPr>
          <w:bCs/>
        </w:rPr>
      </w:pPr>
      <w:proofErr w:type="spellStart"/>
      <w:r w:rsidRPr="00B92F1E">
        <w:rPr>
          <w:bCs/>
        </w:rPr>
        <w:t>siwz</w:t>
      </w:r>
      <w:proofErr w:type="spellEnd"/>
      <w:r w:rsidRPr="00B92F1E">
        <w:rPr>
          <w:bCs/>
        </w:rPr>
        <w:t xml:space="preserve"> – s</w:t>
      </w:r>
      <w:r w:rsidR="00140FF8" w:rsidRPr="00B92F1E">
        <w:rPr>
          <w:bCs/>
        </w:rPr>
        <w:t xml:space="preserve">pecyfikacja </w:t>
      </w:r>
      <w:r w:rsidRPr="00B92F1E">
        <w:rPr>
          <w:bCs/>
        </w:rPr>
        <w:t>istotnych warunków z</w:t>
      </w:r>
      <w:r w:rsidR="00140FF8" w:rsidRPr="00B92F1E">
        <w:rPr>
          <w:bCs/>
        </w:rPr>
        <w:t>amówienia dotycząca nini</w:t>
      </w:r>
      <w:r w:rsidR="00F01F00" w:rsidRPr="00B92F1E">
        <w:rPr>
          <w:bCs/>
        </w:rPr>
        <w:t>ejszego postępowania;</w:t>
      </w:r>
    </w:p>
    <w:p w:rsidR="00140FF8" w:rsidRPr="00B92F1E" w:rsidRDefault="00D603E7" w:rsidP="004E61FB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B92F1E">
        <w:rPr>
          <w:bCs/>
        </w:rPr>
        <w:t>p</w:t>
      </w:r>
      <w:r w:rsidR="00140FF8" w:rsidRPr="00B92F1E">
        <w:rPr>
          <w:bCs/>
        </w:rPr>
        <w:t>ostępowanie – postępowanie prowadzone przez Zamawiając</w:t>
      </w:r>
      <w:r w:rsidRPr="00B92F1E">
        <w:rPr>
          <w:bCs/>
        </w:rPr>
        <w:t xml:space="preserve">ego na podstawie niniejszej </w:t>
      </w:r>
      <w:proofErr w:type="spellStart"/>
      <w:r w:rsidRPr="00B92F1E">
        <w:rPr>
          <w:bCs/>
        </w:rPr>
        <w:t>siwz</w:t>
      </w:r>
      <w:proofErr w:type="spellEnd"/>
      <w:r w:rsidR="00F01F00" w:rsidRPr="00B92F1E">
        <w:rPr>
          <w:bCs/>
        </w:rPr>
        <w:t>;</w:t>
      </w:r>
    </w:p>
    <w:p w:rsidR="00140FF8" w:rsidRPr="00B92F1E" w:rsidRDefault="00D603E7" w:rsidP="004E61FB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B92F1E">
        <w:rPr>
          <w:bCs/>
        </w:rPr>
        <w:t>z</w:t>
      </w:r>
      <w:r w:rsidR="00140FF8" w:rsidRPr="00B92F1E">
        <w:rPr>
          <w:bCs/>
        </w:rPr>
        <w:t xml:space="preserve">amówienie –zamówienie publiczne, którego </w:t>
      </w:r>
      <w:r w:rsidR="003250A8" w:rsidRPr="00B92F1E">
        <w:rPr>
          <w:bCs/>
        </w:rPr>
        <w:t>przedmiot został opisany w niniejszej</w:t>
      </w:r>
      <w:r w:rsidRPr="00B92F1E">
        <w:rPr>
          <w:bCs/>
        </w:rPr>
        <w:t xml:space="preserve"> </w:t>
      </w:r>
      <w:proofErr w:type="spellStart"/>
      <w:r w:rsidRPr="00B92F1E">
        <w:rPr>
          <w:bCs/>
        </w:rPr>
        <w:t>siwz</w:t>
      </w:r>
      <w:proofErr w:type="spellEnd"/>
      <w:r w:rsidR="00F01F00" w:rsidRPr="00B92F1E">
        <w:rPr>
          <w:bCs/>
        </w:rPr>
        <w:t>.</w:t>
      </w:r>
    </w:p>
    <w:p w:rsidR="000A7B94" w:rsidRDefault="000A7B94" w:rsidP="004E61FB">
      <w:pPr>
        <w:shd w:val="clear" w:color="auto" w:fill="FFFFFF"/>
        <w:spacing w:line="360" w:lineRule="auto"/>
        <w:rPr>
          <w:b/>
          <w:color w:val="000000"/>
        </w:rPr>
      </w:pPr>
    </w:p>
    <w:p w:rsidR="00140FF8" w:rsidRPr="00B92F1E" w:rsidRDefault="00140FF8" w:rsidP="004E61FB">
      <w:pPr>
        <w:shd w:val="clear" w:color="auto" w:fill="FFFFFF"/>
        <w:spacing w:line="360" w:lineRule="auto"/>
        <w:rPr>
          <w:b/>
        </w:rPr>
      </w:pPr>
      <w:r w:rsidRPr="00B92F1E">
        <w:rPr>
          <w:b/>
          <w:color w:val="000000"/>
        </w:rPr>
        <w:lastRenderedPageBreak/>
        <w:t>ZAMAWIAJĄCY</w:t>
      </w:r>
    </w:p>
    <w:p w:rsidR="00140FF8" w:rsidRPr="00B92F1E" w:rsidRDefault="00140FF8" w:rsidP="004E61FB">
      <w:pPr>
        <w:shd w:val="clear" w:color="auto" w:fill="FFFFFF"/>
        <w:spacing w:line="360" w:lineRule="auto"/>
        <w:rPr>
          <w:bCs/>
          <w:color w:val="000000"/>
        </w:rPr>
      </w:pPr>
      <w:r w:rsidRPr="00B92F1E">
        <w:rPr>
          <w:bCs/>
          <w:color w:val="000000"/>
        </w:rPr>
        <w:t>Wojewódzki Inspektorat Ochrony Roślin i Nasiennictwa w Lublinie</w:t>
      </w:r>
    </w:p>
    <w:p w:rsidR="00140FF8" w:rsidRPr="00B92F1E" w:rsidRDefault="00140FF8" w:rsidP="004E61FB">
      <w:pPr>
        <w:shd w:val="clear" w:color="auto" w:fill="FFFFFF"/>
        <w:spacing w:line="360" w:lineRule="auto"/>
        <w:rPr>
          <w:bCs/>
          <w:color w:val="000000"/>
        </w:rPr>
      </w:pPr>
      <w:r w:rsidRPr="00B92F1E">
        <w:rPr>
          <w:bCs/>
          <w:color w:val="000000"/>
        </w:rPr>
        <w:t>ul. Diamentowa 6, 20-447 Lublin.</w:t>
      </w:r>
      <w:r w:rsidRPr="00B92F1E">
        <w:rPr>
          <w:bCs/>
        </w:rPr>
        <w:t xml:space="preserve"> </w:t>
      </w:r>
    </w:p>
    <w:p w:rsidR="00140FF8" w:rsidRPr="00B92F1E" w:rsidRDefault="00140FF8" w:rsidP="004E61FB">
      <w:pPr>
        <w:spacing w:line="360" w:lineRule="auto"/>
        <w:rPr>
          <w:bCs/>
          <w:lang w:val="de-DE"/>
        </w:rPr>
      </w:pPr>
      <w:r w:rsidRPr="00B92F1E">
        <w:rPr>
          <w:bCs/>
          <w:lang w:val="de-DE"/>
        </w:rPr>
        <w:t>tel. (81) 744 03 26, fax (81) 744 73 63</w:t>
      </w:r>
    </w:p>
    <w:p w:rsidR="00140FF8" w:rsidRPr="00B92F1E" w:rsidRDefault="008C45E1" w:rsidP="004E61FB">
      <w:pPr>
        <w:shd w:val="clear" w:color="auto" w:fill="FFFFFF"/>
        <w:spacing w:line="360" w:lineRule="auto"/>
        <w:rPr>
          <w:bCs/>
          <w:color w:val="000000"/>
          <w:lang w:val="de-DE"/>
        </w:rPr>
      </w:pPr>
      <w:hyperlink r:id="rId8" w:history="1">
        <w:r w:rsidR="00140FF8" w:rsidRPr="00B92F1E">
          <w:rPr>
            <w:rStyle w:val="Hipercze"/>
            <w:bCs/>
            <w:lang w:val="de-DE"/>
          </w:rPr>
          <w:t>www.piorin.gov.pl/lublin</w:t>
        </w:r>
      </w:hyperlink>
      <w:r w:rsidR="00140FF8" w:rsidRPr="00B92F1E">
        <w:rPr>
          <w:bCs/>
          <w:color w:val="000000"/>
          <w:lang w:val="de-DE"/>
        </w:rPr>
        <w:t>, e-</w:t>
      </w:r>
      <w:proofErr w:type="spellStart"/>
      <w:r w:rsidR="00140FF8" w:rsidRPr="00B92F1E">
        <w:rPr>
          <w:bCs/>
          <w:color w:val="000000"/>
          <w:lang w:val="de-DE"/>
        </w:rPr>
        <w:t>mail</w:t>
      </w:r>
      <w:proofErr w:type="spellEnd"/>
      <w:r w:rsidR="00140FF8" w:rsidRPr="00B92F1E">
        <w:rPr>
          <w:bCs/>
          <w:color w:val="000000"/>
          <w:lang w:val="de-DE"/>
        </w:rPr>
        <w:t xml:space="preserve">: </w:t>
      </w:r>
      <w:hyperlink r:id="rId9" w:history="1">
        <w:r w:rsidR="00140FF8" w:rsidRPr="00B92F1E">
          <w:rPr>
            <w:rStyle w:val="Hipercze"/>
            <w:bCs/>
            <w:lang w:val="de-DE"/>
          </w:rPr>
          <w:t>wi-lublin@piorin.gov.pl</w:t>
        </w:r>
      </w:hyperlink>
    </w:p>
    <w:p w:rsidR="00140FF8" w:rsidRPr="00B92F1E" w:rsidRDefault="00A551F1" w:rsidP="004E61FB">
      <w:pPr>
        <w:shd w:val="clear" w:color="auto" w:fill="FFFFFF"/>
        <w:spacing w:line="360" w:lineRule="auto"/>
        <w:ind w:left="28"/>
        <w:rPr>
          <w:bCs/>
          <w:color w:val="000000"/>
        </w:rPr>
      </w:pPr>
      <w:r w:rsidRPr="00B92F1E">
        <w:rPr>
          <w:bCs/>
          <w:color w:val="000000"/>
        </w:rPr>
        <w:t>g</w:t>
      </w:r>
      <w:r w:rsidR="00140FF8" w:rsidRPr="00B92F1E">
        <w:rPr>
          <w:bCs/>
          <w:color w:val="000000"/>
        </w:rPr>
        <w:t>odziny urzędowania: od 7:30 do 15:30</w:t>
      </w:r>
    </w:p>
    <w:p w:rsidR="00140FF8" w:rsidRPr="00B92F1E" w:rsidRDefault="00140FF8" w:rsidP="004E61FB">
      <w:pPr>
        <w:shd w:val="clear" w:color="auto" w:fill="FFFFFF"/>
        <w:spacing w:line="360" w:lineRule="auto"/>
        <w:ind w:left="28"/>
        <w:rPr>
          <w:bCs/>
        </w:rPr>
      </w:pPr>
    </w:p>
    <w:p w:rsidR="00140FF8" w:rsidRPr="00B92F1E" w:rsidRDefault="00140FF8" w:rsidP="004E61FB">
      <w:pPr>
        <w:spacing w:line="360" w:lineRule="auto"/>
        <w:jc w:val="both"/>
        <w:rPr>
          <w:b/>
        </w:rPr>
      </w:pPr>
      <w:r w:rsidRPr="00B92F1E">
        <w:rPr>
          <w:b/>
        </w:rPr>
        <w:t>I. OPIS PRZEDMIOTU ZAMÓWIENIA</w:t>
      </w:r>
    </w:p>
    <w:p w:rsidR="009B4A7D" w:rsidRDefault="00ED0691" w:rsidP="004E61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9564C">
        <w:rPr>
          <w:b/>
          <w:bCs/>
        </w:rPr>
        <w:t xml:space="preserve">Przedmiotem </w:t>
      </w:r>
      <w:r w:rsidRPr="00B92F1E">
        <w:rPr>
          <w:b/>
          <w:bCs/>
        </w:rPr>
        <w:t>zamówieni</w:t>
      </w:r>
      <w:r w:rsidR="00A502F2" w:rsidRPr="00B92F1E">
        <w:rPr>
          <w:b/>
          <w:bCs/>
        </w:rPr>
        <w:t xml:space="preserve">a </w:t>
      </w:r>
      <w:r w:rsidR="00B71DD8" w:rsidRPr="00B92F1E">
        <w:rPr>
          <w:b/>
          <w:bCs/>
        </w:rPr>
        <w:t xml:space="preserve">jest </w:t>
      </w:r>
      <w:r w:rsidR="006A5D4A">
        <w:rPr>
          <w:b/>
          <w:bCs/>
        </w:rPr>
        <w:t>r</w:t>
      </w:r>
      <w:r w:rsidR="004E61FB">
        <w:rPr>
          <w:b/>
          <w:bCs/>
        </w:rPr>
        <w:t>emont ogrodzenia Wojewódzkiego I</w:t>
      </w:r>
      <w:r w:rsidR="006A5D4A">
        <w:rPr>
          <w:b/>
          <w:bCs/>
        </w:rPr>
        <w:t>nspektoratu Ochrony Roślin i Nasiennictwa w Lublinie przy ulicy Diamentowej 6.</w:t>
      </w:r>
    </w:p>
    <w:p w:rsidR="0019564C" w:rsidRPr="00B92F1E" w:rsidRDefault="0019564C" w:rsidP="004E61FB">
      <w:pPr>
        <w:autoSpaceDE w:val="0"/>
        <w:autoSpaceDN w:val="0"/>
        <w:adjustRightInd w:val="0"/>
        <w:spacing w:line="360" w:lineRule="auto"/>
        <w:jc w:val="both"/>
      </w:pPr>
    </w:p>
    <w:p w:rsidR="009B4A7D" w:rsidRDefault="009B4A7D" w:rsidP="004E61FB">
      <w:pPr>
        <w:numPr>
          <w:ilvl w:val="0"/>
          <w:numId w:val="1"/>
        </w:numPr>
        <w:tabs>
          <w:tab w:val="clear" w:pos="357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B92F1E">
        <w:rPr>
          <w:bCs/>
        </w:rPr>
        <w:t xml:space="preserve">W ramach </w:t>
      </w:r>
      <w:r w:rsidR="003F4648">
        <w:rPr>
          <w:bCs/>
        </w:rPr>
        <w:t xml:space="preserve">realizacji </w:t>
      </w:r>
      <w:r w:rsidRPr="00B92F1E">
        <w:rPr>
          <w:bCs/>
        </w:rPr>
        <w:t>zamówienia do zadań Wykonawcy będzie należało:</w:t>
      </w:r>
    </w:p>
    <w:p w:rsidR="00E321EC" w:rsidRDefault="00F741F4" w:rsidP="004E61FB">
      <w:pPr>
        <w:spacing w:line="360" w:lineRule="auto"/>
        <w:ind w:left="284"/>
        <w:jc w:val="both"/>
      </w:pPr>
      <w:r>
        <w:t xml:space="preserve">a) </w:t>
      </w:r>
      <w:r w:rsidR="00E321EC" w:rsidRPr="00E321EC">
        <w:t>demontaż starego ogrodzenia łącznie z podmuró</w:t>
      </w:r>
      <w:r w:rsidR="004E61FB">
        <w:t>wkę od strony Diamentowej 6, na </w:t>
      </w:r>
      <w:r w:rsidR="00E321EC" w:rsidRPr="00E321EC">
        <w:t>całkow</w:t>
      </w:r>
      <w:r w:rsidR="00E321EC">
        <w:t>i</w:t>
      </w:r>
      <w:r w:rsidR="00E321EC" w:rsidRPr="00E321EC">
        <w:t xml:space="preserve">tej długości </w:t>
      </w:r>
      <w:r w:rsidR="00E321EC">
        <w:t>o</w:t>
      </w:r>
      <w:r w:rsidR="00E321EC" w:rsidRPr="00E321EC">
        <w:t xml:space="preserve">k 140 m. </w:t>
      </w:r>
    </w:p>
    <w:p w:rsidR="00E321EC" w:rsidRDefault="00F741F4" w:rsidP="004E61FB">
      <w:pPr>
        <w:spacing w:line="360" w:lineRule="auto"/>
        <w:ind w:left="284"/>
        <w:jc w:val="both"/>
      </w:pPr>
      <w:r>
        <w:t xml:space="preserve">b) </w:t>
      </w:r>
      <w:bookmarkStart w:id="0" w:name="_GoBack"/>
      <w:bookmarkEnd w:id="0"/>
      <w:r w:rsidR="00E321EC">
        <w:t>utylizacja starych metalowych</w:t>
      </w:r>
      <w:r w:rsidR="00E321EC" w:rsidRPr="00F741F4">
        <w:t xml:space="preserve"> element</w:t>
      </w:r>
      <w:r w:rsidR="00E321EC">
        <w:t>ów</w:t>
      </w:r>
      <w:r w:rsidR="00E321EC" w:rsidRPr="00F741F4">
        <w:t xml:space="preserve"> oraz gruz</w:t>
      </w:r>
      <w:r w:rsidR="00E321EC">
        <w:t>u</w:t>
      </w:r>
      <w:r w:rsidR="00BD0374">
        <w:t>,</w:t>
      </w:r>
    </w:p>
    <w:p w:rsidR="00D7103D" w:rsidRDefault="00D7103D" w:rsidP="004E61FB">
      <w:pPr>
        <w:spacing w:line="360" w:lineRule="auto"/>
        <w:ind w:left="284"/>
        <w:jc w:val="both"/>
      </w:pPr>
      <w:r>
        <w:t>c)</w:t>
      </w:r>
      <w:r w:rsidRPr="00D7103D">
        <w:t xml:space="preserve"> </w:t>
      </w:r>
      <w:r>
        <w:t xml:space="preserve">wykonanie i montaż </w:t>
      </w:r>
      <w:r w:rsidRPr="00E321EC">
        <w:t>podmurówk</w:t>
      </w:r>
      <w:r>
        <w:t>i</w:t>
      </w:r>
      <w:r w:rsidRPr="00E321EC">
        <w:t xml:space="preserve"> prefabrykowan</w:t>
      </w:r>
      <w:r>
        <w:t>ej</w:t>
      </w:r>
      <w:r w:rsidRPr="00E321EC">
        <w:t xml:space="preserve"> o wysokości </w:t>
      </w:r>
      <w:r>
        <w:t xml:space="preserve">min. </w:t>
      </w:r>
      <w:r w:rsidRPr="00E321EC">
        <w:t xml:space="preserve">20 </w:t>
      </w:r>
      <w:proofErr w:type="spellStart"/>
      <w:r w:rsidRPr="00E321EC">
        <w:t>cm</w:t>
      </w:r>
      <w:proofErr w:type="spellEnd"/>
      <w:r w:rsidRPr="00E321EC">
        <w:t>.</w:t>
      </w:r>
      <w:r w:rsidR="004E61FB">
        <w:t>, na </w:t>
      </w:r>
      <w:r w:rsidR="00602DD2">
        <w:t xml:space="preserve">długości zdemontowanego </w:t>
      </w:r>
      <w:r w:rsidR="006F4118">
        <w:t>ogrodzenia</w:t>
      </w:r>
      <w:r w:rsidR="00602DD2">
        <w:t xml:space="preserve">, przy zachowaniu </w:t>
      </w:r>
      <w:r w:rsidR="004E61FB">
        <w:t>dotychczasowego układu furtki i </w:t>
      </w:r>
      <w:r w:rsidR="00602DD2">
        <w:t>bram</w:t>
      </w:r>
    </w:p>
    <w:p w:rsidR="00E321EC" w:rsidRDefault="00D7103D" w:rsidP="004E61FB">
      <w:pPr>
        <w:spacing w:line="360" w:lineRule="auto"/>
        <w:ind w:left="284"/>
        <w:jc w:val="both"/>
      </w:pPr>
      <w:r>
        <w:t xml:space="preserve">d) </w:t>
      </w:r>
      <w:r w:rsidR="00E321EC" w:rsidRPr="00F741F4">
        <w:t>wykonan</w:t>
      </w:r>
      <w:r w:rsidR="00E321EC">
        <w:t>i</w:t>
      </w:r>
      <w:r w:rsidR="00E321EC" w:rsidRPr="00F741F4">
        <w:t>e</w:t>
      </w:r>
      <w:r w:rsidR="00E321EC">
        <w:t xml:space="preserve"> </w:t>
      </w:r>
      <w:r w:rsidR="00FB41AE">
        <w:t xml:space="preserve">i montaż </w:t>
      </w:r>
      <w:r w:rsidR="00E321EC">
        <w:t>nowego ogrodzenia</w:t>
      </w:r>
      <w:r w:rsidR="00E321EC" w:rsidRPr="00F741F4">
        <w:t xml:space="preserve"> z paneli ocynkowanych, malowanych proszkowo w kolorze zielonym</w:t>
      </w:r>
      <w:r w:rsidR="00BD0374">
        <w:t xml:space="preserve"> – kolor </w:t>
      </w:r>
      <w:proofErr w:type="spellStart"/>
      <w:r w:rsidR="00BD0374">
        <w:t>ral</w:t>
      </w:r>
      <w:proofErr w:type="spellEnd"/>
      <w:r w:rsidR="00BD0374">
        <w:t xml:space="preserve"> 6005</w:t>
      </w:r>
      <w:r w:rsidR="00E321EC" w:rsidRPr="00F741F4">
        <w:t xml:space="preserve"> </w:t>
      </w:r>
      <w:r w:rsidR="00FB41AE">
        <w:t xml:space="preserve">o wysokości 150 cm i </w:t>
      </w:r>
      <w:r w:rsidR="00E321EC" w:rsidRPr="00F741F4">
        <w:t xml:space="preserve">o </w:t>
      </w:r>
      <w:r w:rsidR="00E321EC">
        <w:t>ś</w:t>
      </w:r>
      <w:r w:rsidR="00E321EC" w:rsidRPr="00F741F4">
        <w:t>rednicy drut</w:t>
      </w:r>
      <w:r w:rsidR="000A086E">
        <w:t>u</w:t>
      </w:r>
      <w:r w:rsidR="00E321EC" w:rsidRPr="00F741F4">
        <w:t xml:space="preserve"> </w:t>
      </w:r>
      <w:r w:rsidR="00FB41AE">
        <w:t xml:space="preserve">min. </w:t>
      </w:r>
      <w:r w:rsidR="00E321EC" w:rsidRPr="00F741F4">
        <w:t>5</w:t>
      </w:r>
      <w:r w:rsidR="00FB41AE">
        <w:t xml:space="preserve"> </w:t>
      </w:r>
      <w:r w:rsidR="00E321EC" w:rsidRPr="00F741F4">
        <w:t xml:space="preserve">mm </w:t>
      </w:r>
      <w:r w:rsidR="00FB41AE">
        <w:t xml:space="preserve">wraz ze słupkami metalowymi </w:t>
      </w:r>
      <w:r w:rsidR="00602DD2">
        <w:t xml:space="preserve">min. </w:t>
      </w:r>
      <w:r w:rsidR="00FB41AE">
        <w:t xml:space="preserve">60x40 </w:t>
      </w:r>
      <w:proofErr w:type="spellStart"/>
      <w:r w:rsidR="00FB41AE">
        <w:t>mm</w:t>
      </w:r>
      <w:proofErr w:type="spellEnd"/>
      <w:r w:rsidR="00FB41AE">
        <w:t>.</w:t>
      </w:r>
    </w:p>
    <w:p w:rsidR="00BD0374" w:rsidRDefault="00D7103D" w:rsidP="004E61FB">
      <w:pPr>
        <w:spacing w:line="360" w:lineRule="auto"/>
        <w:ind w:left="284"/>
        <w:jc w:val="both"/>
      </w:pPr>
      <w:r>
        <w:t>e</w:t>
      </w:r>
      <w:r w:rsidR="00F741F4">
        <w:t xml:space="preserve">) </w:t>
      </w:r>
      <w:r w:rsidR="00FB41AE">
        <w:t>wykonanie i montaż wraz z wykonaniem fundamentów, bramy ogrodzeniowej, panelowej przesuwnej, malowanej proszkowo</w:t>
      </w:r>
      <w:r w:rsidR="00BD0374">
        <w:t xml:space="preserve">, kolor </w:t>
      </w:r>
      <w:proofErr w:type="spellStart"/>
      <w:r w:rsidR="00BD0374">
        <w:t>ral</w:t>
      </w:r>
      <w:proofErr w:type="spellEnd"/>
      <w:r w:rsidR="00BD0374">
        <w:t xml:space="preserve"> 6005, wym. 450/150 cm</w:t>
      </w:r>
      <w:r w:rsidR="00864DF7">
        <w:t>, dostosowanej do zamontowania</w:t>
      </w:r>
      <w:r w:rsidR="00BD0374">
        <w:t xml:space="preserve"> </w:t>
      </w:r>
      <w:r w:rsidR="00EB59F2">
        <w:t>automatyki,</w:t>
      </w:r>
    </w:p>
    <w:p w:rsidR="00FB41AE" w:rsidRDefault="00D7103D" w:rsidP="004E61FB">
      <w:pPr>
        <w:spacing w:line="360" w:lineRule="auto"/>
        <w:ind w:left="284"/>
        <w:jc w:val="both"/>
      </w:pPr>
      <w:r>
        <w:t>f</w:t>
      </w:r>
      <w:r w:rsidR="00F741F4">
        <w:t xml:space="preserve">) </w:t>
      </w:r>
      <w:r w:rsidR="00FB41AE">
        <w:t>wykonanie i montaż bramy ogrodze</w:t>
      </w:r>
      <w:r w:rsidR="00EB59F2">
        <w:t>niowej panelowej dwuskrzydłowej wraz z furtką</w:t>
      </w:r>
      <w:r w:rsidR="00FB41AE">
        <w:t xml:space="preserve"> ocynkowanej, malowanej proszkowo kolor zielony</w:t>
      </w:r>
      <w:r w:rsidR="00BD0374">
        <w:t xml:space="preserve">, kolor </w:t>
      </w:r>
      <w:proofErr w:type="spellStart"/>
      <w:r w:rsidR="00BD0374">
        <w:t>ral</w:t>
      </w:r>
      <w:proofErr w:type="spellEnd"/>
      <w:r w:rsidR="00BD0374">
        <w:t xml:space="preserve"> 6005</w:t>
      </w:r>
      <w:r w:rsidR="00FB41AE">
        <w:t>, wym.</w:t>
      </w:r>
      <w:r w:rsidR="00EB59F2">
        <w:t xml:space="preserve"> łączne</w:t>
      </w:r>
      <w:r w:rsidR="00FB41AE">
        <w:t xml:space="preserve"> </w:t>
      </w:r>
      <w:r w:rsidR="000A086E">
        <w:t>ok. </w:t>
      </w:r>
      <w:r w:rsidR="00EB59F2">
        <w:t>450/150 cm</w:t>
      </w:r>
    </w:p>
    <w:p w:rsidR="00D7103D" w:rsidRDefault="00D7103D" w:rsidP="004E61FB">
      <w:pPr>
        <w:spacing w:line="360" w:lineRule="auto"/>
        <w:ind w:left="284"/>
        <w:jc w:val="both"/>
      </w:pPr>
      <w:r>
        <w:t>g</w:t>
      </w:r>
      <w:r w:rsidR="00F741F4">
        <w:t xml:space="preserve">) </w:t>
      </w:r>
      <w:r w:rsidR="00FB41AE">
        <w:t xml:space="preserve">wykonanie i </w:t>
      </w:r>
      <w:r w:rsidR="00BD0374">
        <w:t>montaż furtki</w:t>
      </w:r>
      <w:r w:rsidR="00FB41AE">
        <w:t xml:space="preserve"> ogrodzeniowej panelowej</w:t>
      </w:r>
      <w:r w:rsidR="00BD0374" w:rsidRPr="00BD0374">
        <w:t xml:space="preserve"> </w:t>
      </w:r>
      <w:r w:rsidR="00BD0374">
        <w:t xml:space="preserve">ocynkowanej, malowanej proszkowo kolor zielony, kolor </w:t>
      </w:r>
      <w:proofErr w:type="spellStart"/>
      <w:r w:rsidR="00BD0374">
        <w:t>ral</w:t>
      </w:r>
      <w:proofErr w:type="spellEnd"/>
      <w:r w:rsidR="00BD0374">
        <w:t xml:space="preserve"> 6005,</w:t>
      </w:r>
      <w:r w:rsidR="00FB41AE">
        <w:t xml:space="preserve"> o wym. </w:t>
      </w:r>
      <w:r w:rsidR="00EB59F2">
        <w:t xml:space="preserve">ok. </w:t>
      </w:r>
      <w:r w:rsidR="00FB41AE">
        <w:t>120/150 cm</w:t>
      </w:r>
    </w:p>
    <w:p w:rsidR="000A086E" w:rsidRDefault="000A086E" w:rsidP="004E61FB">
      <w:pPr>
        <w:spacing w:line="360" w:lineRule="auto"/>
        <w:ind w:left="284"/>
        <w:jc w:val="both"/>
        <w:rPr>
          <w:b/>
        </w:rPr>
      </w:pPr>
    </w:p>
    <w:p w:rsidR="00EB59F2" w:rsidRPr="00EB59F2" w:rsidRDefault="00E321EC" w:rsidP="000A7B94">
      <w:pPr>
        <w:spacing w:line="360" w:lineRule="auto"/>
        <w:ind w:left="284"/>
        <w:jc w:val="both"/>
        <w:rPr>
          <w:b/>
        </w:rPr>
      </w:pPr>
      <w:r w:rsidRPr="00EB59F2">
        <w:rPr>
          <w:b/>
        </w:rPr>
        <w:t>Wysokość ogrodzenia łącznie z podmurówka nie</w:t>
      </w:r>
      <w:r w:rsidR="003875D9" w:rsidRPr="00EB59F2">
        <w:rPr>
          <w:b/>
        </w:rPr>
        <w:t xml:space="preserve"> może</w:t>
      </w:r>
      <w:r w:rsidRPr="00EB59F2">
        <w:rPr>
          <w:b/>
        </w:rPr>
        <w:t xml:space="preserve"> przekroczy</w:t>
      </w:r>
      <w:r w:rsidR="003875D9" w:rsidRPr="00EB59F2">
        <w:rPr>
          <w:b/>
        </w:rPr>
        <w:t>ć</w:t>
      </w:r>
      <w:r w:rsidRPr="00EB59F2">
        <w:rPr>
          <w:b/>
        </w:rPr>
        <w:t xml:space="preserve"> 180 </w:t>
      </w:r>
      <w:proofErr w:type="spellStart"/>
      <w:r w:rsidRPr="00EB59F2">
        <w:rPr>
          <w:b/>
        </w:rPr>
        <w:t>cm</w:t>
      </w:r>
      <w:proofErr w:type="spellEnd"/>
      <w:r w:rsidRPr="00EB59F2">
        <w:rPr>
          <w:b/>
        </w:rPr>
        <w:t>.</w:t>
      </w:r>
    </w:p>
    <w:p w:rsidR="000A7B94" w:rsidRDefault="000A7B94" w:rsidP="004E61FB">
      <w:pPr>
        <w:spacing w:line="360" w:lineRule="auto"/>
        <w:ind w:left="284"/>
        <w:jc w:val="both"/>
        <w:rPr>
          <w:b/>
          <w:u w:val="single"/>
        </w:rPr>
      </w:pPr>
    </w:p>
    <w:p w:rsidR="000373C3" w:rsidRPr="00F741F4" w:rsidRDefault="000373C3" w:rsidP="004E61FB">
      <w:pPr>
        <w:spacing w:line="360" w:lineRule="auto"/>
        <w:ind w:left="284"/>
        <w:jc w:val="both"/>
        <w:rPr>
          <w:b/>
          <w:bCs/>
          <w:u w:val="single"/>
        </w:rPr>
      </w:pPr>
    </w:p>
    <w:p w:rsidR="00A57C1C" w:rsidRPr="00D06DF2" w:rsidRDefault="009B4A7D" w:rsidP="004E61FB">
      <w:pPr>
        <w:spacing w:line="360" w:lineRule="auto"/>
        <w:jc w:val="both"/>
        <w:rPr>
          <w:bCs/>
        </w:rPr>
      </w:pPr>
      <w:r w:rsidRPr="00B92F1E">
        <w:rPr>
          <w:bCs/>
        </w:rPr>
        <w:t>2</w:t>
      </w:r>
      <w:r w:rsidR="00A57C1C" w:rsidRPr="00B92F1E">
        <w:rPr>
          <w:bCs/>
        </w:rPr>
        <w:t xml:space="preserve">. </w:t>
      </w:r>
      <w:r w:rsidR="00F25069" w:rsidRPr="00B92F1E">
        <w:rPr>
          <w:bCs/>
        </w:rPr>
        <w:t>Szczegółowy zakres robót, stanowiących</w:t>
      </w:r>
      <w:r w:rsidR="000B313C" w:rsidRPr="00B92F1E">
        <w:rPr>
          <w:bCs/>
        </w:rPr>
        <w:t xml:space="preserve"> przedmiot zamówienia, zawiera</w:t>
      </w:r>
      <w:r w:rsidR="00F25069" w:rsidRPr="00B92F1E">
        <w:rPr>
          <w:bCs/>
        </w:rPr>
        <w:t xml:space="preserve"> </w:t>
      </w:r>
      <w:r w:rsidR="00BA3DE5">
        <w:rPr>
          <w:bCs/>
        </w:rPr>
        <w:t>opis przedmiotu zamówienia</w:t>
      </w:r>
      <w:r w:rsidR="00D43741" w:rsidRPr="00D06DF2">
        <w:rPr>
          <w:bCs/>
          <w:color w:val="FF0000"/>
        </w:rPr>
        <w:t xml:space="preserve"> </w:t>
      </w:r>
      <w:r w:rsidR="00A57C1C" w:rsidRPr="00D06DF2">
        <w:rPr>
          <w:bCs/>
        </w:rPr>
        <w:t>(</w:t>
      </w:r>
      <w:r w:rsidR="00A57C1C" w:rsidRPr="00D06DF2">
        <w:rPr>
          <w:bCs/>
          <w:i/>
        </w:rPr>
        <w:t>załącznik nr 2</w:t>
      </w:r>
      <w:r w:rsidR="00A57C1C" w:rsidRPr="00D06DF2">
        <w:rPr>
          <w:bCs/>
        </w:rPr>
        <w:t>).</w:t>
      </w:r>
    </w:p>
    <w:p w:rsidR="001A33D5" w:rsidRPr="00B92F1E" w:rsidRDefault="001A33D5" w:rsidP="004E61FB">
      <w:pPr>
        <w:spacing w:line="360" w:lineRule="auto"/>
        <w:jc w:val="both"/>
        <w:rPr>
          <w:b/>
          <w:color w:val="000000"/>
          <w:u w:val="single"/>
        </w:rPr>
      </w:pPr>
    </w:p>
    <w:p w:rsidR="0031182E" w:rsidRPr="00B92F1E" w:rsidRDefault="00A57C1C" w:rsidP="004E61FB">
      <w:pPr>
        <w:spacing w:line="360" w:lineRule="auto"/>
        <w:jc w:val="both"/>
        <w:rPr>
          <w:b/>
          <w:bCs/>
        </w:rPr>
      </w:pPr>
      <w:r w:rsidRPr="00B92F1E">
        <w:rPr>
          <w:b/>
          <w:color w:val="000000"/>
          <w:u w:val="single"/>
        </w:rPr>
        <w:t xml:space="preserve">W celu dokonania pełnej wyceny robót każdemu z wykonawców </w:t>
      </w:r>
      <w:r w:rsidR="001A33D5" w:rsidRPr="00B92F1E">
        <w:rPr>
          <w:b/>
          <w:color w:val="000000"/>
          <w:u w:val="single"/>
        </w:rPr>
        <w:t xml:space="preserve">Zamawiający </w:t>
      </w:r>
      <w:r w:rsidRPr="00B92F1E">
        <w:rPr>
          <w:b/>
          <w:color w:val="000000"/>
          <w:u w:val="single"/>
        </w:rPr>
        <w:t>zaleca przed złożeniem oferty dokonać wizji lokalnej oraz zw</w:t>
      </w:r>
      <w:r w:rsidR="001A33D5" w:rsidRPr="00B92F1E">
        <w:rPr>
          <w:b/>
          <w:color w:val="000000"/>
          <w:u w:val="single"/>
        </w:rPr>
        <w:t xml:space="preserve">eryfikować dane z </w:t>
      </w:r>
      <w:r w:rsidR="00BA3DE5">
        <w:rPr>
          <w:b/>
          <w:color w:val="000000"/>
          <w:u w:val="single"/>
        </w:rPr>
        <w:t>opisem przedmiotu</w:t>
      </w:r>
      <w:r w:rsidR="001A33D5" w:rsidRPr="00B92F1E">
        <w:rPr>
          <w:b/>
          <w:bCs/>
          <w:u w:val="single"/>
        </w:rPr>
        <w:t xml:space="preserve">, w terminie uzgodnionym z zamawiającym,  </w:t>
      </w:r>
      <w:r w:rsidR="00D43741" w:rsidRPr="00B92F1E">
        <w:rPr>
          <w:b/>
          <w:bCs/>
          <w:u w:val="single"/>
        </w:rPr>
        <w:t>nie później jednak niż przed terminem składania ofert.</w:t>
      </w:r>
    </w:p>
    <w:p w:rsidR="00EB4E92" w:rsidRPr="00B92F1E" w:rsidRDefault="00EB4E92" w:rsidP="004E61FB">
      <w:pPr>
        <w:shd w:val="clear" w:color="auto" w:fill="FFFFFF"/>
        <w:spacing w:line="360" w:lineRule="auto"/>
        <w:jc w:val="both"/>
        <w:rPr>
          <w:bCs/>
        </w:rPr>
      </w:pPr>
    </w:p>
    <w:p w:rsidR="00392080" w:rsidRPr="00B92F1E" w:rsidRDefault="00392080" w:rsidP="004E61FB">
      <w:pPr>
        <w:spacing w:line="360" w:lineRule="auto"/>
        <w:jc w:val="both"/>
        <w:rPr>
          <w:bCs/>
        </w:rPr>
      </w:pPr>
      <w:r w:rsidRPr="00B92F1E">
        <w:rPr>
          <w:bCs/>
        </w:rPr>
        <w:t>3.  W ramach przedmiotowego zamówienia do zadań oraz czynności Wykonawcy będzie należało:</w:t>
      </w:r>
    </w:p>
    <w:p w:rsidR="00392080" w:rsidRPr="000A086E" w:rsidRDefault="00392080" w:rsidP="004E61FB">
      <w:pPr>
        <w:numPr>
          <w:ilvl w:val="0"/>
          <w:numId w:val="24"/>
        </w:numPr>
        <w:spacing w:line="360" w:lineRule="auto"/>
        <w:ind w:left="567" w:hanging="283"/>
        <w:jc w:val="both"/>
        <w:rPr>
          <w:bCs/>
          <w:i/>
        </w:rPr>
      </w:pPr>
      <w:r w:rsidRPr="00B92F1E">
        <w:rPr>
          <w:bCs/>
        </w:rPr>
        <w:t>wykonywanie prac określonych w</w:t>
      </w:r>
      <w:r w:rsidR="002C4181" w:rsidRPr="00B92F1E">
        <w:rPr>
          <w:bCs/>
        </w:rPr>
        <w:t xml:space="preserve"> </w:t>
      </w:r>
      <w:proofErr w:type="spellStart"/>
      <w:r w:rsidR="002C4181" w:rsidRPr="00B92F1E">
        <w:rPr>
          <w:bCs/>
        </w:rPr>
        <w:t>siwz</w:t>
      </w:r>
      <w:proofErr w:type="spellEnd"/>
      <w:r w:rsidR="002C4181" w:rsidRPr="00B92F1E">
        <w:rPr>
          <w:bCs/>
        </w:rPr>
        <w:t xml:space="preserve"> i </w:t>
      </w:r>
      <w:r w:rsidR="00BA3DE5">
        <w:rPr>
          <w:bCs/>
        </w:rPr>
        <w:t xml:space="preserve">opisie przedmiotu zamówienie – </w:t>
      </w:r>
      <w:r w:rsidR="00BA3DE5" w:rsidRPr="000A086E">
        <w:rPr>
          <w:bCs/>
          <w:i/>
        </w:rPr>
        <w:t>załącznik nr 2</w:t>
      </w:r>
      <w:r w:rsidR="00FF77AA">
        <w:rPr>
          <w:bCs/>
          <w:i/>
        </w:rPr>
        <w:t xml:space="preserve"> do </w:t>
      </w:r>
      <w:proofErr w:type="spellStart"/>
      <w:r w:rsidR="00FF77AA">
        <w:rPr>
          <w:bCs/>
          <w:i/>
        </w:rPr>
        <w:t>siwz</w:t>
      </w:r>
      <w:proofErr w:type="spellEnd"/>
      <w:r w:rsidRPr="000A086E">
        <w:rPr>
          <w:bCs/>
          <w:i/>
        </w:rPr>
        <w:t>,</w:t>
      </w:r>
    </w:p>
    <w:p w:rsidR="00392080" w:rsidRPr="00B92F1E" w:rsidRDefault="00392080" w:rsidP="004E61FB">
      <w:pPr>
        <w:numPr>
          <w:ilvl w:val="0"/>
          <w:numId w:val="24"/>
        </w:numPr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 xml:space="preserve">przejęcie od Zamawiającego </w:t>
      </w:r>
      <w:r w:rsidR="00BA3DE5">
        <w:rPr>
          <w:bCs/>
        </w:rPr>
        <w:t>miejsca remontu</w:t>
      </w:r>
      <w:r w:rsidRPr="00B92F1E">
        <w:rPr>
          <w:bCs/>
        </w:rPr>
        <w:t xml:space="preserve">, na których </w:t>
      </w:r>
      <w:r w:rsidR="00E321EC">
        <w:rPr>
          <w:bCs/>
        </w:rPr>
        <w:t xml:space="preserve">będą wykonywane </w:t>
      </w:r>
      <w:r w:rsidR="00BA3DE5">
        <w:rPr>
          <w:bCs/>
        </w:rPr>
        <w:t xml:space="preserve">wszystkie roboty </w:t>
      </w:r>
      <w:r w:rsidR="00E321EC">
        <w:rPr>
          <w:bCs/>
        </w:rPr>
        <w:t>remontowe</w:t>
      </w:r>
      <w:r w:rsidR="000A086E">
        <w:rPr>
          <w:bCs/>
        </w:rPr>
        <w:t>,</w:t>
      </w:r>
    </w:p>
    <w:p w:rsidR="00392080" w:rsidRPr="00B92F1E" w:rsidRDefault="00392080" w:rsidP="004E61FB">
      <w:pPr>
        <w:numPr>
          <w:ilvl w:val="0"/>
          <w:numId w:val="24"/>
        </w:numPr>
        <w:shd w:val="clear" w:color="auto" w:fill="FFFFFF"/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zabezpieczenie robót pod względem bhp oraz dostępem osób trzecich,</w:t>
      </w:r>
    </w:p>
    <w:p w:rsidR="00392080" w:rsidRPr="00B92F1E" w:rsidRDefault="00392080" w:rsidP="004E61FB">
      <w:pPr>
        <w:numPr>
          <w:ilvl w:val="0"/>
          <w:numId w:val="24"/>
        </w:numPr>
        <w:shd w:val="clear" w:color="auto" w:fill="FFFFFF"/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używanie materiałów posiadających udokumentowane świadectwa dopuszczenia do stosowania w budownictwie, na żądanie Zamawiającego przedłożenia do wglądu,</w:t>
      </w:r>
    </w:p>
    <w:p w:rsidR="00392080" w:rsidRPr="00B92F1E" w:rsidRDefault="00392080" w:rsidP="004E61FB">
      <w:pPr>
        <w:numPr>
          <w:ilvl w:val="0"/>
          <w:numId w:val="24"/>
        </w:numPr>
        <w:shd w:val="clear" w:color="auto" w:fill="FFFFFF"/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wykonywanie obowiązków gwaranta w okresie uzgodnionym w umowie,</w:t>
      </w:r>
    </w:p>
    <w:p w:rsidR="00392080" w:rsidRPr="00B92F1E" w:rsidRDefault="00392080" w:rsidP="004E61FB">
      <w:pPr>
        <w:numPr>
          <w:ilvl w:val="0"/>
          <w:numId w:val="24"/>
        </w:numPr>
        <w:shd w:val="clear" w:color="auto" w:fill="FFFFFF"/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ponoszenie wobec Zamawiającego pełnej odpowiedzialności za realizację przedmiotu umowy,</w:t>
      </w:r>
    </w:p>
    <w:p w:rsidR="00392080" w:rsidRPr="00040644" w:rsidRDefault="00392080" w:rsidP="004E61FB">
      <w:pPr>
        <w:numPr>
          <w:ilvl w:val="0"/>
          <w:numId w:val="24"/>
        </w:numPr>
        <w:shd w:val="clear" w:color="auto" w:fill="FFFFFF"/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 xml:space="preserve">ponoszenie skutków prawnych oraz finansowych </w:t>
      </w:r>
      <w:r w:rsidR="00E407F7" w:rsidRPr="00B92F1E">
        <w:rPr>
          <w:bCs/>
        </w:rPr>
        <w:t>za istotne zmiany wprowadzone z </w:t>
      </w:r>
      <w:r w:rsidRPr="00B92F1E">
        <w:rPr>
          <w:bCs/>
        </w:rPr>
        <w:t>własnej inicjatywy w trakcie realizacji umowy bez akceptacji zamawiającego.</w:t>
      </w:r>
    </w:p>
    <w:p w:rsidR="000A086E" w:rsidRDefault="000A086E" w:rsidP="004E61FB">
      <w:pPr>
        <w:shd w:val="clear" w:color="auto" w:fill="FFFFFF"/>
        <w:spacing w:line="360" w:lineRule="auto"/>
        <w:jc w:val="both"/>
        <w:rPr>
          <w:bCs/>
        </w:rPr>
      </w:pPr>
    </w:p>
    <w:p w:rsidR="00EB4E92" w:rsidRPr="00B92F1E" w:rsidRDefault="00EB4E92" w:rsidP="004E61FB">
      <w:pPr>
        <w:shd w:val="clear" w:color="auto" w:fill="FFFFFF"/>
        <w:spacing w:line="360" w:lineRule="auto"/>
        <w:jc w:val="both"/>
        <w:rPr>
          <w:bCs/>
        </w:rPr>
      </w:pPr>
      <w:r w:rsidRPr="00B92F1E">
        <w:rPr>
          <w:b/>
          <w:bCs/>
        </w:rPr>
        <w:t>II</w:t>
      </w:r>
      <w:r w:rsidRPr="00B92F1E">
        <w:rPr>
          <w:bCs/>
        </w:rPr>
        <w:t>. O udzielenie niniejszego zamówienia publicznego mogą ubiegać się Wykonawcy, którzy spełniają warunki dotyczące:</w:t>
      </w:r>
    </w:p>
    <w:p w:rsidR="00EB4E92" w:rsidRPr="00B92F1E" w:rsidRDefault="00EB4E92" w:rsidP="004E61FB">
      <w:pPr>
        <w:numPr>
          <w:ilvl w:val="0"/>
          <w:numId w:val="20"/>
        </w:numPr>
        <w:shd w:val="clear" w:color="auto" w:fill="FFFFFF"/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 xml:space="preserve">posiadania uprawnień do wykonywania określonej działalności lub czynności, jeżeli przepisy prawa nakładają obowiązek ich posiadania (oceny warunku Zamawiający dokona na podstawie oświadczenia – </w:t>
      </w:r>
      <w:r w:rsidRPr="00B92F1E">
        <w:rPr>
          <w:bCs/>
          <w:i/>
        </w:rPr>
        <w:t xml:space="preserve">załącznik nr 3 do </w:t>
      </w:r>
      <w:proofErr w:type="spellStart"/>
      <w:r w:rsidRPr="00B92F1E">
        <w:rPr>
          <w:bCs/>
          <w:i/>
        </w:rPr>
        <w:t>siwz</w:t>
      </w:r>
      <w:proofErr w:type="spellEnd"/>
      <w:r w:rsidR="000A086E">
        <w:rPr>
          <w:bCs/>
        </w:rPr>
        <w:t>,</w:t>
      </w:r>
    </w:p>
    <w:p w:rsidR="00EB4E92" w:rsidRPr="00B92F1E" w:rsidRDefault="00EB4E92" w:rsidP="004E61FB">
      <w:pPr>
        <w:numPr>
          <w:ilvl w:val="0"/>
          <w:numId w:val="20"/>
        </w:numPr>
        <w:shd w:val="clear" w:color="auto" w:fill="FFFFFF"/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posiadania niezbędnej wiedzy i doświadczenia (Wyk</w:t>
      </w:r>
      <w:r w:rsidR="00FC7825">
        <w:rPr>
          <w:bCs/>
        </w:rPr>
        <w:t>onawca wykaże, że zrealizował w </w:t>
      </w:r>
      <w:r w:rsidRPr="00B92F1E">
        <w:rPr>
          <w:bCs/>
        </w:rPr>
        <w:t xml:space="preserve">okresie ostatnich </w:t>
      </w:r>
      <w:r w:rsidR="00364DC6" w:rsidRPr="00B92F1E">
        <w:rPr>
          <w:bCs/>
        </w:rPr>
        <w:t>3</w:t>
      </w:r>
      <w:r w:rsidRPr="00B92F1E">
        <w:rPr>
          <w:bCs/>
        </w:rPr>
        <w:t xml:space="preserve"> lat przed upływem terminu składania ofert, a jeżeli okres prowadzenia działalności jest krótszy – w tym </w:t>
      </w:r>
      <w:r w:rsidR="002C4181" w:rsidRPr="00B92F1E">
        <w:rPr>
          <w:bCs/>
        </w:rPr>
        <w:t>okresie – co</w:t>
      </w:r>
      <w:r w:rsidRPr="00B92F1E">
        <w:rPr>
          <w:bCs/>
        </w:rPr>
        <w:t xml:space="preserve"> najmniej dwie roboty remontowo-budowlane, odpowiadające swoim rodza</w:t>
      </w:r>
      <w:r w:rsidR="00FC7825">
        <w:rPr>
          <w:bCs/>
        </w:rPr>
        <w:t>jem przedmiotowi zamówienia, na </w:t>
      </w:r>
      <w:r w:rsidRPr="00B92F1E">
        <w:rPr>
          <w:bCs/>
        </w:rPr>
        <w:t xml:space="preserve">kwotę odpowiadającą co najmniej wartości złożonej oferty – oceny warunku Zamawiający dokona na podstawie wypełnionego </w:t>
      </w:r>
      <w:r w:rsidRPr="00B92F1E">
        <w:rPr>
          <w:bCs/>
          <w:i/>
        </w:rPr>
        <w:t xml:space="preserve">załącznika nr </w:t>
      </w:r>
      <w:r w:rsidR="00FC7825">
        <w:rPr>
          <w:bCs/>
          <w:i/>
        </w:rPr>
        <w:t xml:space="preserve">5 </w:t>
      </w:r>
      <w:r w:rsidRPr="00B92F1E">
        <w:rPr>
          <w:bCs/>
          <w:i/>
        </w:rPr>
        <w:t xml:space="preserve">do </w:t>
      </w:r>
      <w:proofErr w:type="spellStart"/>
      <w:r w:rsidRPr="00B92F1E">
        <w:rPr>
          <w:bCs/>
          <w:i/>
        </w:rPr>
        <w:t>siwz</w:t>
      </w:r>
      <w:proofErr w:type="spellEnd"/>
      <w:r w:rsidR="000A086E">
        <w:rPr>
          <w:bCs/>
        </w:rPr>
        <w:t>,</w:t>
      </w:r>
    </w:p>
    <w:p w:rsidR="00EB4E92" w:rsidRPr="00B92F1E" w:rsidRDefault="00EB4E92" w:rsidP="004E61FB">
      <w:pPr>
        <w:numPr>
          <w:ilvl w:val="0"/>
          <w:numId w:val="19"/>
        </w:numPr>
        <w:shd w:val="clear" w:color="auto" w:fill="FFFFFF"/>
        <w:spacing w:line="360" w:lineRule="auto"/>
        <w:ind w:left="284" w:hanging="284"/>
        <w:jc w:val="both"/>
        <w:rPr>
          <w:bCs/>
        </w:rPr>
      </w:pPr>
      <w:r w:rsidRPr="00B92F1E">
        <w:rPr>
          <w:bCs/>
        </w:rPr>
        <w:t>Niespełnienie chociażby jednego z ww. warunków skutkować będzie wykluczeniem Wykonawcy z postępowania.</w:t>
      </w:r>
    </w:p>
    <w:p w:rsidR="00EB4E92" w:rsidRPr="00B92F1E" w:rsidRDefault="00EB4E92" w:rsidP="004E61FB">
      <w:pPr>
        <w:numPr>
          <w:ilvl w:val="0"/>
          <w:numId w:val="19"/>
        </w:numPr>
        <w:shd w:val="clear" w:color="auto" w:fill="FFFFFF"/>
        <w:spacing w:line="360" w:lineRule="auto"/>
        <w:ind w:left="284" w:hanging="284"/>
        <w:jc w:val="both"/>
        <w:rPr>
          <w:bCs/>
        </w:rPr>
      </w:pPr>
      <w:r w:rsidRPr="00B92F1E">
        <w:rPr>
          <w:bCs/>
        </w:rPr>
        <w:lastRenderedPageBreak/>
        <w:t>Ocena spełnienia ww. warunków dokonana zostanie zgodnie z formułą „spełnia – nie spełnia”, w oparciu o informacje zawarte w dokumentach i oświadczeniach, jakie Wykonawca ma obowiązek złożyć wraz z ofertą.</w:t>
      </w:r>
    </w:p>
    <w:p w:rsidR="00140FF8" w:rsidRPr="00B92F1E" w:rsidRDefault="00140FF8" w:rsidP="004E61FB">
      <w:pPr>
        <w:spacing w:line="360" w:lineRule="auto"/>
        <w:ind w:left="284" w:hanging="284"/>
        <w:jc w:val="both"/>
        <w:rPr>
          <w:b/>
        </w:rPr>
      </w:pPr>
    </w:p>
    <w:p w:rsidR="00140FF8" w:rsidRPr="00B92F1E" w:rsidRDefault="00140FF8" w:rsidP="004E61FB">
      <w:pPr>
        <w:spacing w:line="360" w:lineRule="auto"/>
        <w:jc w:val="both"/>
        <w:rPr>
          <w:b/>
        </w:rPr>
      </w:pPr>
      <w:r w:rsidRPr="00B92F1E">
        <w:rPr>
          <w:b/>
        </w:rPr>
        <w:t>I</w:t>
      </w:r>
      <w:r w:rsidR="00EB4E92" w:rsidRPr="00B92F1E">
        <w:rPr>
          <w:b/>
        </w:rPr>
        <w:t>I</w:t>
      </w:r>
      <w:r w:rsidRPr="00B92F1E">
        <w:rPr>
          <w:b/>
        </w:rPr>
        <w:t>I. CZĘŚCI ZAMÓWIENIA</w:t>
      </w:r>
    </w:p>
    <w:p w:rsidR="00140FF8" w:rsidRPr="00B92F1E" w:rsidRDefault="005D137B" w:rsidP="004E61FB">
      <w:pPr>
        <w:spacing w:line="360" w:lineRule="auto"/>
        <w:jc w:val="both"/>
        <w:rPr>
          <w:bCs/>
        </w:rPr>
      </w:pPr>
      <w:r w:rsidRPr="00B92F1E">
        <w:rPr>
          <w:bCs/>
        </w:rPr>
        <w:t xml:space="preserve">Zamawiający </w:t>
      </w:r>
      <w:r w:rsidR="000B313C" w:rsidRPr="00B92F1E">
        <w:rPr>
          <w:bCs/>
        </w:rPr>
        <w:t xml:space="preserve">nie </w:t>
      </w:r>
      <w:r w:rsidR="006651E3" w:rsidRPr="00B92F1E">
        <w:rPr>
          <w:bCs/>
        </w:rPr>
        <w:t>podzielił zamówienia na części.</w:t>
      </w:r>
    </w:p>
    <w:p w:rsidR="00140FF8" w:rsidRPr="00B92F1E" w:rsidRDefault="00140FF8" w:rsidP="004E61FB">
      <w:pPr>
        <w:spacing w:line="360" w:lineRule="auto"/>
        <w:jc w:val="both"/>
        <w:rPr>
          <w:b/>
        </w:rPr>
      </w:pPr>
    </w:p>
    <w:p w:rsidR="00140FF8" w:rsidRPr="00B92F1E" w:rsidRDefault="00140FF8" w:rsidP="004E61FB">
      <w:pPr>
        <w:spacing w:line="360" w:lineRule="auto"/>
        <w:jc w:val="both"/>
        <w:rPr>
          <w:b/>
        </w:rPr>
      </w:pPr>
      <w:r w:rsidRPr="00B92F1E">
        <w:rPr>
          <w:b/>
        </w:rPr>
        <w:t>I</w:t>
      </w:r>
      <w:r w:rsidR="00EB4E92" w:rsidRPr="00B92F1E">
        <w:rPr>
          <w:b/>
        </w:rPr>
        <w:t>V</w:t>
      </w:r>
      <w:r w:rsidRPr="00B92F1E">
        <w:rPr>
          <w:b/>
        </w:rPr>
        <w:t xml:space="preserve">. </w:t>
      </w:r>
      <w:r w:rsidR="00DF3B5D" w:rsidRPr="00B92F1E">
        <w:rPr>
          <w:b/>
        </w:rPr>
        <w:t>ISTOTNE WARUNKI REALIZACJI ZAMÓWIENIA</w:t>
      </w:r>
    </w:p>
    <w:p w:rsidR="005D137B" w:rsidRPr="00B92F1E" w:rsidRDefault="00140FF8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 xml:space="preserve">Termin realizacji </w:t>
      </w:r>
      <w:r w:rsidR="006651E3" w:rsidRPr="00B92F1E">
        <w:rPr>
          <w:bCs/>
        </w:rPr>
        <w:t>zamówienia</w:t>
      </w:r>
      <w:r w:rsidR="00591BB1" w:rsidRPr="00B92F1E">
        <w:rPr>
          <w:bCs/>
        </w:rPr>
        <w:t xml:space="preserve"> –</w:t>
      </w:r>
      <w:r w:rsidR="00591BB1" w:rsidRPr="00B92F1E">
        <w:rPr>
          <w:b/>
          <w:bCs/>
        </w:rPr>
        <w:t xml:space="preserve"> </w:t>
      </w:r>
      <w:r w:rsidR="001F2619">
        <w:rPr>
          <w:b/>
          <w:bCs/>
        </w:rPr>
        <w:t>30 października 2020 r.</w:t>
      </w:r>
    </w:p>
    <w:p w:rsidR="00D43741" w:rsidRPr="00B92F1E" w:rsidRDefault="00D43741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>Zamawiający zastrzega sobie możliwość ograniczenia zakresu robót w toku realizacji lub ich przerwania bez żadnych roszczeń finansowych z tego tytułu ze strony Wykonawcy.</w:t>
      </w:r>
    </w:p>
    <w:p w:rsidR="00F01F00" w:rsidRPr="00B92F1E" w:rsidRDefault="00F01F00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>Wykonawca własnym staraniem zamówi i dostarczy niezbędne materiały do wykonania przedmiotu zamówienia.</w:t>
      </w:r>
    </w:p>
    <w:p w:rsidR="00DF3B5D" w:rsidRPr="00B92F1E" w:rsidRDefault="00D43741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 xml:space="preserve">Wykonawca udzieli gwarancji na wykonane roboty na okres nie krótszy niż </w:t>
      </w:r>
      <w:r w:rsidR="00B41F44">
        <w:rPr>
          <w:b/>
          <w:bCs/>
          <w:u w:val="single"/>
        </w:rPr>
        <w:t>60</w:t>
      </w:r>
      <w:r w:rsidR="00557905">
        <w:rPr>
          <w:b/>
          <w:bCs/>
          <w:u w:val="single"/>
        </w:rPr>
        <w:t xml:space="preserve"> </w:t>
      </w:r>
      <w:r w:rsidR="00B41F44">
        <w:rPr>
          <w:b/>
          <w:bCs/>
          <w:u w:val="single"/>
        </w:rPr>
        <w:t>miesię</w:t>
      </w:r>
      <w:r w:rsidR="00B41F44" w:rsidRPr="00B92F1E">
        <w:rPr>
          <w:b/>
          <w:bCs/>
          <w:u w:val="single"/>
        </w:rPr>
        <w:t>c</w:t>
      </w:r>
      <w:r w:rsidR="00B41F44">
        <w:rPr>
          <w:b/>
          <w:bCs/>
          <w:u w:val="single"/>
        </w:rPr>
        <w:t>y</w:t>
      </w:r>
      <w:r w:rsidR="00040644">
        <w:rPr>
          <w:b/>
          <w:bCs/>
          <w:u w:val="single"/>
        </w:rPr>
        <w:t xml:space="preserve"> </w:t>
      </w:r>
      <w:r w:rsidRPr="00B92F1E">
        <w:rPr>
          <w:bCs/>
        </w:rPr>
        <w:t>od daty podpisania przez Zamawiającego protokołu odbioru.</w:t>
      </w:r>
    </w:p>
    <w:p w:rsidR="00DF3B5D" w:rsidRPr="00B92F1E" w:rsidRDefault="00D43741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 xml:space="preserve">Zamawiający </w:t>
      </w:r>
      <w:r w:rsidR="005140BC" w:rsidRPr="00B92F1E">
        <w:rPr>
          <w:bCs/>
        </w:rPr>
        <w:t xml:space="preserve">nie </w:t>
      </w:r>
      <w:r w:rsidRPr="00B92F1E">
        <w:rPr>
          <w:bCs/>
        </w:rPr>
        <w:t>dopuszcza możliwoś</w:t>
      </w:r>
      <w:r w:rsidR="005140BC" w:rsidRPr="00B92F1E">
        <w:rPr>
          <w:bCs/>
        </w:rPr>
        <w:t>ci</w:t>
      </w:r>
      <w:r w:rsidRPr="00B92F1E">
        <w:rPr>
          <w:bCs/>
        </w:rPr>
        <w:t xml:space="preserve"> wykonania przedmiotu zamówienia </w:t>
      </w:r>
      <w:r w:rsidR="005140BC" w:rsidRPr="00B92F1E">
        <w:rPr>
          <w:bCs/>
        </w:rPr>
        <w:t>przez</w:t>
      </w:r>
      <w:r w:rsidRPr="00B92F1E">
        <w:rPr>
          <w:bCs/>
        </w:rPr>
        <w:t xml:space="preserve"> podwykonawców</w:t>
      </w:r>
      <w:r w:rsidR="005140BC" w:rsidRPr="00B92F1E">
        <w:rPr>
          <w:bCs/>
        </w:rPr>
        <w:t>.</w:t>
      </w:r>
    </w:p>
    <w:p w:rsidR="00EF6CEB" w:rsidRPr="00B92F1E" w:rsidRDefault="00EF6CEB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 xml:space="preserve">Wykonawca </w:t>
      </w:r>
      <w:r w:rsidR="003F148F" w:rsidRPr="00B92F1E">
        <w:rPr>
          <w:bCs/>
        </w:rPr>
        <w:t xml:space="preserve">w cenie oferty uwzględni wszystkie pozycje wymienione w </w:t>
      </w:r>
      <w:proofErr w:type="spellStart"/>
      <w:r w:rsidR="00364DC6" w:rsidRPr="00B92F1E">
        <w:rPr>
          <w:bCs/>
        </w:rPr>
        <w:t>siwz</w:t>
      </w:r>
      <w:proofErr w:type="spellEnd"/>
      <w:r w:rsidR="00364DC6" w:rsidRPr="00B92F1E">
        <w:rPr>
          <w:bCs/>
        </w:rPr>
        <w:t xml:space="preserve"> oraz </w:t>
      </w:r>
      <w:r w:rsidR="00A77F03">
        <w:rPr>
          <w:bCs/>
        </w:rPr>
        <w:t>opisie przedmiotu zamówienia</w:t>
      </w:r>
      <w:r w:rsidR="003F148F" w:rsidRPr="00B92F1E">
        <w:rPr>
          <w:bCs/>
        </w:rPr>
        <w:t xml:space="preserve"> </w:t>
      </w:r>
      <w:r w:rsidR="002C1480" w:rsidRPr="00B92F1E">
        <w:rPr>
          <w:bCs/>
        </w:rPr>
        <w:t xml:space="preserve">i </w:t>
      </w:r>
      <w:r w:rsidRPr="00B92F1E">
        <w:rPr>
          <w:bCs/>
        </w:rPr>
        <w:t>nie będzie miał prawa</w:t>
      </w:r>
      <w:r w:rsidR="002C1480" w:rsidRPr="00B92F1E">
        <w:rPr>
          <w:bCs/>
        </w:rPr>
        <w:t xml:space="preserve"> żądać dodatkowego wynagrodzenia.</w:t>
      </w:r>
    </w:p>
    <w:p w:rsidR="00F7669B" w:rsidRPr="00B92F1E" w:rsidRDefault="00F7669B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>Zamawiający zastrzega możliwość zamknięcia postępowania bez wyboru oferty.</w:t>
      </w:r>
    </w:p>
    <w:p w:rsidR="004D776A" w:rsidRPr="00B92F1E" w:rsidRDefault="004D776A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>Zamawiający dopuszcza prowadzenie negocjacji w zakresie ceny z Wykonawcami, którzy złożyli oferty.</w:t>
      </w:r>
    </w:p>
    <w:p w:rsidR="00F01F00" w:rsidRPr="00B92F1E" w:rsidRDefault="00F01F00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>Ceny określone w ofercie są niezmienne do zakończenia realizacji robót objętych zamówieniem.</w:t>
      </w:r>
    </w:p>
    <w:p w:rsidR="004F493A" w:rsidRPr="00B92F1E" w:rsidRDefault="004F493A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rPr>
          <w:bCs/>
        </w:rPr>
        <w:t>Wykaz dokumentów, które nal</w:t>
      </w:r>
      <w:r w:rsidR="00F848EC" w:rsidRPr="00B92F1E">
        <w:rPr>
          <w:bCs/>
        </w:rPr>
        <w:t xml:space="preserve">eży złożyć łącznie z wypełnionym formularzem </w:t>
      </w:r>
      <w:r w:rsidRPr="00B92F1E">
        <w:rPr>
          <w:bCs/>
        </w:rPr>
        <w:t>ofer</w:t>
      </w:r>
      <w:r w:rsidR="00F848EC" w:rsidRPr="00B92F1E">
        <w:rPr>
          <w:bCs/>
        </w:rPr>
        <w:t>towym</w:t>
      </w:r>
      <w:r w:rsidR="00980A9B" w:rsidRPr="00B92F1E">
        <w:rPr>
          <w:bCs/>
        </w:rPr>
        <w:t xml:space="preserve"> </w:t>
      </w:r>
      <w:r w:rsidR="00980A9B" w:rsidRPr="00B92F1E">
        <w:rPr>
          <w:b/>
          <w:bCs/>
          <w:i/>
        </w:rPr>
        <w:t>(załącznik nr 1)</w:t>
      </w:r>
      <w:r w:rsidRPr="00B92F1E">
        <w:rPr>
          <w:b/>
          <w:bCs/>
          <w:i/>
        </w:rPr>
        <w:t>:</w:t>
      </w:r>
    </w:p>
    <w:p w:rsidR="00510B35" w:rsidRPr="00B92F1E" w:rsidRDefault="00510B35" w:rsidP="004E61FB">
      <w:pPr>
        <w:numPr>
          <w:ilvl w:val="0"/>
          <w:numId w:val="21"/>
        </w:numPr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aktualny wypis z właściwego rejestru  (KRS lub C</w:t>
      </w:r>
      <w:r w:rsidR="00D06DF2">
        <w:rPr>
          <w:bCs/>
        </w:rPr>
        <w:t>EIDG), a gdy Wykonawca działa w </w:t>
      </w:r>
      <w:r w:rsidRPr="00B92F1E">
        <w:rPr>
          <w:bCs/>
        </w:rPr>
        <w:t>formie spółki cywilnej – umowę spółki;</w:t>
      </w:r>
    </w:p>
    <w:p w:rsidR="00510B35" w:rsidRPr="00B92F1E" w:rsidRDefault="00510B35" w:rsidP="004E61FB">
      <w:pPr>
        <w:numPr>
          <w:ilvl w:val="0"/>
          <w:numId w:val="21"/>
        </w:numPr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zaświadczenie o nadaniu numeru NIP;</w:t>
      </w:r>
    </w:p>
    <w:p w:rsidR="00510B35" w:rsidRDefault="00510B35" w:rsidP="004E61FB">
      <w:pPr>
        <w:numPr>
          <w:ilvl w:val="0"/>
          <w:numId w:val="21"/>
        </w:numPr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kosztorys wykonawczy;</w:t>
      </w:r>
    </w:p>
    <w:p w:rsidR="00557905" w:rsidRPr="00B92F1E" w:rsidRDefault="00557905" w:rsidP="004E61FB">
      <w:pPr>
        <w:numPr>
          <w:ilvl w:val="0"/>
          <w:numId w:val="21"/>
        </w:numPr>
        <w:spacing w:line="360" w:lineRule="auto"/>
        <w:ind w:left="567" w:hanging="283"/>
        <w:jc w:val="both"/>
        <w:rPr>
          <w:bCs/>
        </w:rPr>
      </w:pPr>
      <w:r>
        <w:rPr>
          <w:bCs/>
        </w:rPr>
        <w:t>klauzula informacyjna</w:t>
      </w:r>
      <w:r w:rsidR="00FF77AA">
        <w:rPr>
          <w:bCs/>
        </w:rPr>
        <w:t xml:space="preserve"> – </w:t>
      </w:r>
      <w:r w:rsidR="00FF77AA" w:rsidRPr="00FF77AA">
        <w:rPr>
          <w:bCs/>
          <w:i/>
        </w:rPr>
        <w:t xml:space="preserve">załącznik nr 6 do </w:t>
      </w:r>
      <w:proofErr w:type="spellStart"/>
      <w:r w:rsidR="00FF77AA" w:rsidRPr="00FF77AA">
        <w:rPr>
          <w:bCs/>
          <w:i/>
        </w:rPr>
        <w:t>siwz</w:t>
      </w:r>
      <w:proofErr w:type="spellEnd"/>
      <w:r>
        <w:rPr>
          <w:bCs/>
        </w:rPr>
        <w:t>;</w:t>
      </w:r>
    </w:p>
    <w:p w:rsidR="00510B35" w:rsidRPr="00B92F1E" w:rsidRDefault="00510B35" w:rsidP="004E61FB">
      <w:pPr>
        <w:numPr>
          <w:ilvl w:val="0"/>
          <w:numId w:val="21"/>
        </w:numPr>
        <w:spacing w:line="360" w:lineRule="auto"/>
        <w:ind w:left="567" w:hanging="283"/>
        <w:jc w:val="both"/>
        <w:rPr>
          <w:bCs/>
        </w:rPr>
      </w:pPr>
      <w:r w:rsidRPr="00B92F1E">
        <w:rPr>
          <w:bCs/>
        </w:rPr>
        <w:t>w przypadku, gdy Wykonawcę reprezentuje pełnomocnik, pełnomo</w:t>
      </w:r>
      <w:r w:rsidR="00557905">
        <w:rPr>
          <w:bCs/>
        </w:rPr>
        <w:t>cnictwo określające jego zakres.</w:t>
      </w:r>
    </w:p>
    <w:p w:rsidR="005F75A9" w:rsidRPr="00B92F1E" w:rsidRDefault="005F75A9" w:rsidP="004E61FB">
      <w:pPr>
        <w:spacing w:line="360" w:lineRule="auto"/>
        <w:jc w:val="both"/>
        <w:rPr>
          <w:bCs/>
        </w:rPr>
      </w:pPr>
      <w:r w:rsidRPr="00B92F1E">
        <w:rPr>
          <w:bCs/>
        </w:rPr>
        <w:t>10.1 Wymienione w pkt. 1</w:t>
      </w:r>
      <w:r w:rsidR="00557905">
        <w:rPr>
          <w:bCs/>
        </w:rPr>
        <w:t>0</w:t>
      </w:r>
      <w:r w:rsidRPr="00B92F1E">
        <w:rPr>
          <w:bCs/>
        </w:rPr>
        <w:t xml:space="preserve">a, </w:t>
      </w:r>
      <w:r w:rsidR="00557905">
        <w:rPr>
          <w:bCs/>
        </w:rPr>
        <w:t>10</w:t>
      </w:r>
      <w:r w:rsidRPr="00B92F1E">
        <w:rPr>
          <w:bCs/>
        </w:rPr>
        <w:t xml:space="preserve">b, </w:t>
      </w:r>
      <w:r w:rsidR="00557905">
        <w:rPr>
          <w:bCs/>
        </w:rPr>
        <w:t>10c</w:t>
      </w:r>
      <w:r w:rsidR="00C42A7B">
        <w:rPr>
          <w:bCs/>
        </w:rPr>
        <w:t>, 10d</w:t>
      </w:r>
      <w:r w:rsidRPr="00B92F1E">
        <w:rPr>
          <w:bCs/>
        </w:rPr>
        <w:t xml:space="preserve"> dokument</w:t>
      </w:r>
      <w:r w:rsidR="00367CD2">
        <w:rPr>
          <w:bCs/>
        </w:rPr>
        <w:t>y należy złożyć w oryginale lub </w:t>
      </w:r>
      <w:r w:rsidRPr="00B92F1E">
        <w:rPr>
          <w:bCs/>
        </w:rPr>
        <w:t>kserokopii poświadczonej za zgodność z oryginałem podpisem</w:t>
      </w:r>
      <w:r w:rsidR="00367CD2">
        <w:rPr>
          <w:bCs/>
        </w:rPr>
        <w:t xml:space="preserve"> osoby uprawnionej </w:t>
      </w:r>
      <w:r w:rsidR="00367CD2">
        <w:rPr>
          <w:bCs/>
        </w:rPr>
        <w:lastRenderedPageBreak/>
        <w:t>do </w:t>
      </w:r>
      <w:r w:rsidRPr="00B92F1E">
        <w:rPr>
          <w:bCs/>
        </w:rPr>
        <w:t>podpisywania oferty, pełnomocnictwo w oryginale. W razie braku jakiegokolwiek z wyżej wymienionych dokumentów lub złożenia dokumentu w niewłaściwej formie (np. nie poświadczonego przez osobę uprawnioną za zgodność z oryginałem)</w:t>
      </w:r>
      <w:r w:rsidR="00FF77AA">
        <w:rPr>
          <w:bCs/>
        </w:rPr>
        <w:t>,</w:t>
      </w:r>
      <w:r w:rsidRPr="00B92F1E">
        <w:rPr>
          <w:bCs/>
        </w:rPr>
        <w:t xml:space="preserve"> bądź zawierającego błędy, Zamawiający wezwie Wykonawcę, który zło</w:t>
      </w:r>
      <w:r w:rsidR="00367CD2">
        <w:rPr>
          <w:bCs/>
        </w:rPr>
        <w:t>żył najkorzystniejszą ofertę do </w:t>
      </w:r>
      <w:r w:rsidRPr="00B92F1E">
        <w:rPr>
          <w:bCs/>
        </w:rPr>
        <w:t xml:space="preserve">uzupełnienia dokumentu brakującego lub zawierającego błąd w wyznaczonym terminie. Bezskuteczny upływ </w:t>
      </w:r>
      <w:r w:rsidR="00FF77AA">
        <w:rPr>
          <w:bCs/>
        </w:rPr>
        <w:t>wyznaczonego</w:t>
      </w:r>
      <w:r w:rsidRPr="00B92F1E">
        <w:rPr>
          <w:bCs/>
        </w:rPr>
        <w:t xml:space="preserve"> terminu skutkować b</w:t>
      </w:r>
      <w:r w:rsidR="00367CD2">
        <w:rPr>
          <w:bCs/>
        </w:rPr>
        <w:t>ędzie wykluczeniem Wykonawcy. W </w:t>
      </w:r>
      <w:r w:rsidRPr="00B92F1E">
        <w:rPr>
          <w:bCs/>
        </w:rPr>
        <w:t>tym przypadku Zamawiający wybierze ofertę najkorzystniejszą spośród pozostałych ofert, bez przeprowadzania ich ponownej oceny.</w:t>
      </w:r>
    </w:p>
    <w:p w:rsidR="00510B35" w:rsidRPr="00B92F1E" w:rsidRDefault="008C4A02" w:rsidP="004E61FB">
      <w:pPr>
        <w:spacing w:line="360" w:lineRule="auto"/>
        <w:jc w:val="both"/>
        <w:rPr>
          <w:bCs/>
        </w:rPr>
      </w:pPr>
      <w:r w:rsidRPr="00B92F1E">
        <w:rPr>
          <w:bCs/>
        </w:rPr>
        <w:t>10</w:t>
      </w:r>
      <w:r w:rsidR="00591BB1" w:rsidRPr="00B92F1E">
        <w:rPr>
          <w:bCs/>
        </w:rPr>
        <w:t>.</w:t>
      </w:r>
      <w:r w:rsidR="00510B35" w:rsidRPr="00B92F1E">
        <w:rPr>
          <w:bCs/>
        </w:rPr>
        <w:t>2</w:t>
      </w:r>
      <w:r w:rsidR="00424B12" w:rsidRPr="00B92F1E">
        <w:rPr>
          <w:bCs/>
        </w:rPr>
        <w:t xml:space="preserve">. </w:t>
      </w:r>
      <w:r w:rsidR="00510B35" w:rsidRPr="00B92F1E">
        <w:rPr>
          <w:bCs/>
        </w:rPr>
        <w:t>podpisane oświadczenie (</w:t>
      </w:r>
      <w:r w:rsidR="00510B35" w:rsidRPr="00B92F1E">
        <w:rPr>
          <w:bCs/>
          <w:i/>
        </w:rPr>
        <w:t xml:space="preserve">załącznik nr </w:t>
      </w:r>
      <w:r w:rsidR="00980A9B" w:rsidRPr="00B92F1E">
        <w:rPr>
          <w:bCs/>
          <w:i/>
        </w:rPr>
        <w:t>3</w:t>
      </w:r>
      <w:r w:rsidR="00D06DF2">
        <w:rPr>
          <w:bCs/>
          <w:i/>
        </w:rPr>
        <w:t xml:space="preserve"> </w:t>
      </w:r>
      <w:r w:rsidR="00510B35" w:rsidRPr="00B92F1E">
        <w:rPr>
          <w:bCs/>
          <w:i/>
        </w:rPr>
        <w:t xml:space="preserve">do </w:t>
      </w:r>
      <w:proofErr w:type="spellStart"/>
      <w:r w:rsidR="00510B35" w:rsidRPr="00B92F1E">
        <w:rPr>
          <w:bCs/>
          <w:i/>
        </w:rPr>
        <w:t>siwz</w:t>
      </w:r>
      <w:proofErr w:type="spellEnd"/>
      <w:r w:rsidR="00510B35" w:rsidRPr="00B92F1E">
        <w:rPr>
          <w:bCs/>
        </w:rPr>
        <w:t>);</w:t>
      </w:r>
    </w:p>
    <w:p w:rsidR="00510B35" w:rsidRPr="00B92F1E" w:rsidRDefault="00F848EC" w:rsidP="004E61FB">
      <w:pPr>
        <w:spacing w:line="360" w:lineRule="auto"/>
        <w:ind w:left="567" w:hanging="567"/>
        <w:jc w:val="both"/>
        <w:rPr>
          <w:bCs/>
        </w:rPr>
      </w:pPr>
      <w:r w:rsidRPr="00B92F1E">
        <w:rPr>
          <w:bCs/>
        </w:rPr>
        <w:t>10.</w:t>
      </w:r>
      <w:r w:rsidR="00510B35" w:rsidRPr="00B92F1E">
        <w:rPr>
          <w:bCs/>
        </w:rPr>
        <w:t>3</w:t>
      </w:r>
      <w:r w:rsidRPr="00B92F1E">
        <w:rPr>
          <w:bCs/>
        </w:rPr>
        <w:t xml:space="preserve">  </w:t>
      </w:r>
      <w:r w:rsidR="00510B35" w:rsidRPr="00B92F1E">
        <w:rPr>
          <w:bCs/>
        </w:rPr>
        <w:t>parafowany na każdej stronie projekt umowy (</w:t>
      </w:r>
      <w:r w:rsidR="00510B35" w:rsidRPr="00B92F1E">
        <w:rPr>
          <w:bCs/>
          <w:i/>
        </w:rPr>
        <w:t xml:space="preserve">załącznik nr </w:t>
      </w:r>
      <w:r w:rsidR="002C4181" w:rsidRPr="00B92F1E">
        <w:rPr>
          <w:bCs/>
          <w:i/>
        </w:rPr>
        <w:t>4</w:t>
      </w:r>
      <w:r w:rsidR="00557905">
        <w:rPr>
          <w:bCs/>
          <w:i/>
        </w:rPr>
        <w:t xml:space="preserve"> do </w:t>
      </w:r>
      <w:proofErr w:type="spellStart"/>
      <w:r w:rsidR="00557905">
        <w:rPr>
          <w:bCs/>
          <w:i/>
        </w:rPr>
        <w:t>siwz</w:t>
      </w:r>
      <w:proofErr w:type="spellEnd"/>
      <w:r w:rsidR="00510B35" w:rsidRPr="00B92F1E">
        <w:rPr>
          <w:bCs/>
        </w:rPr>
        <w:t>).</w:t>
      </w:r>
    </w:p>
    <w:p w:rsidR="00510B35" w:rsidRDefault="00510B35" w:rsidP="004E61FB">
      <w:pPr>
        <w:spacing w:line="360" w:lineRule="auto"/>
        <w:ind w:left="567" w:hanging="567"/>
        <w:jc w:val="both"/>
        <w:rPr>
          <w:bCs/>
        </w:rPr>
      </w:pPr>
      <w:r w:rsidRPr="00B92F1E">
        <w:rPr>
          <w:bCs/>
        </w:rPr>
        <w:t>10.4  wypełniony</w:t>
      </w:r>
      <w:r w:rsidR="00364DC6" w:rsidRPr="00B92F1E">
        <w:rPr>
          <w:bCs/>
        </w:rPr>
        <w:t xml:space="preserve"> wykaz robót</w:t>
      </w:r>
      <w:r w:rsidRPr="00B92F1E">
        <w:rPr>
          <w:bCs/>
        </w:rPr>
        <w:t xml:space="preserve"> </w:t>
      </w:r>
      <w:r w:rsidR="00557905">
        <w:rPr>
          <w:bCs/>
        </w:rPr>
        <w:t>(</w:t>
      </w:r>
      <w:r w:rsidRPr="00B92F1E">
        <w:rPr>
          <w:bCs/>
          <w:i/>
        </w:rPr>
        <w:t xml:space="preserve">załącznik nr </w:t>
      </w:r>
      <w:r w:rsidR="002C4181" w:rsidRPr="00B92F1E">
        <w:rPr>
          <w:bCs/>
          <w:i/>
        </w:rPr>
        <w:t>5</w:t>
      </w:r>
      <w:r w:rsidRPr="00B92F1E">
        <w:rPr>
          <w:bCs/>
          <w:i/>
        </w:rPr>
        <w:t xml:space="preserve"> do </w:t>
      </w:r>
      <w:proofErr w:type="spellStart"/>
      <w:r w:rsidRPr="00B92F1E">
        <w:rPr>
          <w:bCs/>
          <w:i/>
        </w:rPr>
        <w:t>siwz</w:t>
      </w:r>
      <w:proofErr w:type="spellEnd"/>
      <w:r w:rsidR="00557905">
        <w:rPr>
          <w:bCs/>
          <w:i/>
        </w:rPr>
        <w:t>)</w:t>
      </w:r>
      <w:r w:rsidR="00557905">
        <w:rPr>
          <w:bCs/>
        </w:rPr>
        <w:t>.</w:t>
      </w:r>
    </w:p>
    <w:p w:rsidR="00510B35" w:rsidRPr="000A7B94" w:rsidRDefault="00FF77AA" w:rsidP="000A7B94">
      <w:pPr>
        <w:spacing w:line="360" w:lineRule="auto"/>
        <w:ind w:left="567" w:hanging="567"/>
        <w:jc w:val="both"/>
        <w:rPr>
          <w:bCs/>
        </w:rPr>
      </w:pPr>
      <w:r>
        <w:rPr>
          <w:bCs/>
        </w:rPr>
        <w:t>10.5 podpisana klauzula informacyjna (</w:t>
      </w:r>
      <w:r w:rsidRPr="00FF77AA">
        <w:rPr>
          <w:bCs/>
          <w:i/>
        </w:rPr>
        <w:t xml:space="preserve">załącznik nr 6 do </w:t>
      </w:r>
      <w:proofErr w:type="spellStart"/>
      <w:r w:rsidRPr="00FF77AA">
        <w:rPr>
          <w:bCs/>
          <w:i/>
        </w:rPr>
        <w:t>siwz</w:t>
      </w:r>
      <w:proofErr w:type="spellEnd"/>
      <w:r w:rsidRPr="00FF77AA">
        <w:rPr>
          <w:bCs/>
          <w:i/>
        </w:rPr>
        <w:t>)</w:t>
      </w:r>
    </w:p>
    <w:p w:rsidR="00EF6CEB" w:rsidRPr="00B92F1E" w:rsidRDefault="00EF6CEB" w:rsidP="004E61FB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92F1E">
        <w:t xml:space="preserve">Warunki płatności – zapłata nastąpi na rachunek bankowy </w:t>
      </w:r>
      <w:r w:rsidR="00D06DF2">
        <w:t>Wykonawcy wskazany w </w:t>
      </w:r>
      <w:r w:rsidR="000B313C" w:rsidRPr="00B92F1E">
        <w:t>fakturze w </w:t>
      </w:r>
      <w:r w:rsidRPr="00B92F1E">
        <w:t xml:space="preserve">terminie do </w:t>
      </w:r>
      <w:r w:rsidR="008628CD" w:rsidRPr="00B92F1E">
        <w:t>14</w:t>
      </w:r>
      <w:r w:rsidRPr="00B92F1E">
        <w:t xml:space="preserve"> dni od dnia doręczenia prawidłowo</w:t>
      </w:r>
      <w:r w:rsidR="000B313C" w:rsidRPr="00B92F1E">
        <w:t xml:space="preserve"> wystawionej faktury VAT</w:t>
      </w:r>
      <w:r w:rsidR="00D1648F" w:rsidRPr="00B92F1E">
        <w:t>/rachunku</w:t>
      </w:r>
      <w:r w:rsidR="000B313C" w:rsidRPr="00B92F1E">
        <w:t xml:space="preserve"> wraz z </w:t>
      </w:r>
      <w:r w:rsidRPr="00B92F1E">
        <w:t>potwierdzeniem odbioru przedmiotu umowy bez zastrzeżeń.</w:t>
      </w:r>
    </w:p>
    <w:p w:rsidR="00140FF8" w:rsidRPr="00B92F1E" w:rsidRDefault="00140FF8" w:rsidP="004E61FB">
      <w:pPr>
        <w:pStyle w:val="Tekstpodstawowywcity3"/>
        <w:spacing w:line="360" w:lineRule="auto"/>
        <w:ind w:left="0" w:firstLine="0"/>
        <w:rPr>
          <w:b/>
          <w:bCs/>
        </w:rPr>
      </w:pPr>
    </w:p>
    <w:p w:rsidR="00B5191E" w:rsidRDefault="003D2E4C" w:rsidP="004E61FB">
      <w:pPr>
        <w:pStyle w:val="Tekstpodstawowywcity3"/>
        <w:spacing w:line="360" w:lineRule="auto"/>
        <w:ind w:left="0" w:firstLine="0"/>
        <w:rPr>
          <w:b/>
          <w:bCs/>
        </w:rPr>
      </w:pPr>
      <w:r w:rsidRPr="00B92F1E">
        <w:rPr>
          <w:b/>
          <w:bCs/>
        </w:rPr>
        <w:t>V</w:t>
      </w:r>
      <w:r w:rsidR="00DF3B5D" w:rsidRPr="00B92F1E">
        <w:rPr>
          <w:b/>
          <w:bCs/>
        </w:rPr>
        <w:t xml:space="preserve">. TERMIN ZWIĄZANIA OFERTĄ: </w:t>
      </w:r>
    </w:p>
    <w:p w:rsidR="00B877CC" w:rsidRPr="00B92F1E" w:rsidRDefault="00140FF8" w:rsidP="004E61FB">
      <w:pPr>
        <w:pStyle w:val="Tekstpodstawowywcity3"/>
        <w:spacing w:line="360" w:lineRule="auto"/>
        <w:ind w:left="0" w:firstLine="0"/>
        <w:rPr>
          <w:b/>
          <w:bCs/>
        </w:rPr>
      </w:pPr>
      <w:r w:rsidRPr="00B92F1E">
        <w:t>30 dni</w:t>
      </w:r>
      <w:r w:rsidR="00DF3B5D" w:rsidRPr="00B92F1E">
        <w:t xml:space="preserve"> od ostatecznego terminu składania ofert</w:t>
      </w:r>
      <w:r w:rsidR="00B877CC" w:rsidRPr="00B92F1E">
        <w:rPr>
          <w:b/>
          <w:bCs/>
        </w:rPr>
        <w:t>.</w:t>
      </w:r>
    </w:p>
    <w:p w:rsidR="00D43741" w:rsidRPr="00B92F1E" w:rsidRDefault="00D43741" w:rsidP="004E61FB">
      <w:pPr>
        <w:pStyle w:val="Tekstpodstawowywcity3"/>
        <w:spacing w:line="360" w:lineRule="auto"/>
        <w:ind w:left="0" w:firstLine="0"/>
        <w:rPr>
          <w:b/>
          <w:bCs/>
        </w:rPr>
      </w:pPr>
    </w:p>
    <w:p w:rsidR="00140FF8" w:rsidRPr="00B92F1E" w:rsidRDefault="00A10527" w:rsidP="004E61FB">
      <w:pPr>
        <w:pStyle w:val="Tekstpodstawowywcity3"/>
        <w:spacing w:line="360" w:lineRule="auto"/>
        <w:ind w:left="0" w:firstLine="0"/>
        <w:rPr>
          <w:b/>
          <w:bCs/>
        </w:rPr>
      </w:pPr>
      <w:r w:rsidRPr="00B92F1E">
        <w:rPr>
          <w:b/>
          <w:bCs/>
        </w:rPr>
        <w:t>V</w:t>
      </w:r>
      <w:r w:rsidR="00EB4E92" w:rsidRPr="00B92F1E">
        <w:rPr>
          <w:b/>
          <w:bCs/>
        </w:rPr>
        <w:t>I</w:t>
      </w:r>
      <w:r w:rsidR="00140FF8" w:rsidRPr="00B92F1E">
        <w:rPr>
          <w:b/>
          <w:bCs/>
        </w:rPr>
        <w:t>. OPIS SPOSOBU PRZYGOTOWANIA OFERTY</w:t>
      </w:r>
    </w:p>
    <w:p w:rsidR="00297A8D" w:rsidRPr="00B92F1E" w:rsidRDefault="00297A8D" w:rsidP="004E61FB">
      <w:pPr>
        <w:numPr>
          <w:ilvl w:val="0"/>
          <w:numId w:val="5"/>
        </w:numPr>
        <w:spacing w:line="360" w:lineRule="auto"/>
        <w:jc w:val="both"/>
      </w:pPr>
      <w:r w:rsidRPr="00B92F1E">
        <w:t>Wykonawca może złożyć tylko jedną ofertę.</w:t>
      </w:r>
    </w:p>
    <w:p w:rsidR="00140FF8" w:rsidRPr="00B92F1E" w:rsidRDefault="00140FF8" w:rsidP="004E61FB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 w:rsidRPr="00B92F1E">
        <w:rPr>
          <w:b w:val="0"/>
          <w:bCs w:val="0"/>
        </w:rPr>
        <w:t>Ofertę należy sporządzić w języku polskim z zachowaniem formy pisemnej pod rygorem nieważności.</w:t>
      </w:r>
    </w:p>
    <w:p w:rsidR="00140FF8" w:rsidRPr="00B92F1E" w:rsidRDefault="00140FF8" w:rsidP="004E61FB">
      <w:pPr>
        <w:pStyle w:val="Tekstpodstawowy"/>
        <w:numPr>
          <w:ilvl w:val="0"/>
          <w:numId w:val="5"/>
        </w:numPr>
        <w:spacing w:line="360" w:lineRule="auto"/>
        <w:jc w:val="both"/>
        <w:rPr>
          <w:bCs w:val="0"/>
        </w:rPr>
      </w:pPr>
      <w:r w:rsidRPr="00B92F1E">
        <w:rPr>
          <w:bCs w:val="0"/>
        </w:rPr>
        <w:t>Ofertę stanowi wy</w:t>
      </w:r>
      <w:r w:rsidR="00106966" w:rsidRPr="00B92F1E">
        <w:rPr>
          <w:bCs w:val="0"/>
        </w:rPr>
        <w:t>pełn</w:t>
      </w:r>
      <w:r w:rsidR="000B7BBB" w:rsidRPr="00B92F1E">
        <w:rPr>
          <w:bCs w:val="0"/>
        </w:rPr>
        <w:t>iony druk oferty</w:t>
      </w:r>
      <w:r w:rsidR="004D776A" w:rsidRPr="00B92F1E">
        <w:rPr>
          <w:bCs w:val="0"/>
        </w:rPr>
        <w:t xml:space="preserve"> (</w:t>
      </w:r>
      <w:r w:rsidR="004D776A" w:rsidRPr="00B92F1E">
        <w:rPr>
          <w:bCs w:val="0"/>
          <w:i/>
        </w:rPr>
        <w:t>załącznik nr 1</w:t>
      </w:r>
      <w:r w:rsidR="004D776A" w:rsidRPr="00B92F1E">
        <w:rPr>
          <w:bCs w:val="0"/>
        </w:rPr>
        <w:t>)</w:t>
      </w:r>
      <w:r w:rsidR="003D2E4C" w:rsidRPr="00B92F1E">
        <w:rPr>
          <w:bCs w:val="0"/>
        </w:rPr>
        <w:t>.</w:t>
      </w:r>
    </w:p>
    <w:p w:rsidR="00140FF8" w:rsidRPr="00B92F1E" w:rsidRDefault="00122642" w:rsidP="004E61FB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 w:rsidRPr="00B92F1E">
        <w:rPr>
          <w:b w:val="0"/>
          <w:bCs w:val="0"/>
        </w:rPr>
        <w:t>Oferta</w:t>
      </w:r>
      <w:r w:rsidR="00140FF8" w:rsidRPr="00B92F1E">
        <w:rPr>
          <w:b w:val="0"/>
          <w:bCs w:val="0"/>
        </w:rPr>
        <w:t xml:space="preserve"> i wszystkie miejsca, w których Wykonawca naniósł zmiany muszą być podpisane przez osobę uprawnioną do podpisywania oferty.</w:t>
      </w:r>
    </w:p>
    <w:p w:rsidR="00140FF8" w:rsidRPr="00B92F1E" w:rsidRDefault="00140FF8" w:rsidP="004E61FB">
      <w:pPr>
        <w:pStyle w:val="Tekstpodstawowy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 w:rsidRPr="00B92F1E">
        <w:rPr>
          <w:b w:val="0"/>
          <w:bCs w:val="0"/>
        </w:rPr>
        <w:t>Ofertę należy umieścić w zamkniętej kopercie oznaczonej napisem:</w:t>
      </w:r>
    </w:p>
    <w:p w:rsidR="00140FF8" w:rsidRPr="00B92F1E" w:rsidRDefault="00140FF8" w:rsidP="004E61FB">
      <w:pPr>
        <w:pStyle w:val="Tekstpodstawowy3"/>
        <w:tabs>
          <w:tab w:val="clear" w:pos="6735"/>
        </w:tabs>
        <w:spacing w:line="360" w:lineRule="auto"/>
        <w:ind w:left="357" w:right="23"/>
        <w:rPr>
          <w:sz w:val="24"/>
        </w:rPr>
      </w:pPr>
      <w:r w:rsidRPr="00B92F1E">
        <w:rPr>
          <w:sz w:val="24"/>
        </w:rPr>
        <w:t>„Oferta na</w:t>
      </w:r>
      <w:r w:rsidR="006651E3" w:rsidRPr="00B92F1E">
        <w:rPr>
          <w:sz w:val="24"/>
        </w:rPr>
        <w:t xml:space="preserve"> </w:t>
      </w:r>
      <w:r w:rsidR="001B49A8">
        <w:rPr>
          <w:sz w:val="24"/>
        </w:rPr>
        <w:t>remont potu</w:t>
      </w:r>
      <w:r w:rsidR="000B313C" w:rsidRPr="00B92F1E">
        <w:rPr>
          <w:sz w:val="24"/>
        </w:rPr>
        <w:t>–</w:t>
      </w:r>
      <w:r w:rsidR="00591BB1" w:rsidRPr="00B92F1E">
        <w:rPr>
          <w:sz w:val="24"/>
        </w:rPr>
        <w:t xml:space="preserve"> nie otwierać przed </w:t>
      </w:r>
      <w:r w:rsidR="001F2619">
        <w:rPr>
          <w:sz w:val="24"/>
        </w:rPr>
        <w:t>31</w:t>
      </w:r>
      <w:r w:rsidR="001B49A8">
        <w:rPr>
          <w:sz w:val="24"/>
        </w:rPr>
        <w:t xml:space="preserve"> sierpnia 2020 r., gody 11.30</w:t>
      </w:r>
      <w:r w:rsidRPr="00B92F1E">
        <w:rPr>
          <w:sz w:val="24"/>
        </w:rPr>
        <w:t>”</w:t>
      </w:r>
    </w:p>
    <w:p w:rsidR="00122642" w:rsidRPr="00B92F1E" w:rsidRDefault="00140FF8" w:rsidP="004E61FB">
      <w:pPr>
        <w:spacing w:line="360" w:lineRule="auto"/>
        <w:ind w:left="357" w:right="23"/>
        <w:jc w:val="both"/>
      </w:pPr>
      <w:r w:rsidRPr="00B92F1E">
        <w:t xml:space="preserve">Na kopercie należy podać </w:t>
      </w:r>
      <w:r w:rsidR="000B313C" w:rsidRPr="00B92F1E">
        <w:t>nazwę i</w:t>
      </w:r>
      <w:r w:rsidRPr="00B92F1E">
        <w:t xml:space="preserve"> adres Wykonawcy.</w:t>
      </w:r>
    </w:p>
    <w:p w:rsidR="00140FF8" w:rsidRPr="00B92F1E" w:rsidRDefault="00140FF8" w:rsidP="004E61FB">
      <w:pPr>
        <w:numPr>
          <w:ilvl w:val="0"/>
          <w:numId w:val="5"/>
        </w:numPr>
        <w:spacing w:line="360" w:lineRule="auto"/>
        <w:jc w:val="both"/>
      </w:pPr>
      <w:r w:rsidRPr="00B92F1E">
        <w:t>Ofertę złożoną po terminie zwraca się bez otwierania.</w:t>
      </w:r>
    </w:p>
    <w:p w:rsidR="00140FF8" w:rsidRPr="00B92F1E" w:rsidRDefault="00140FF8" w:rsidP="004E61FB">
      <w:pPr>
        <w:numPr>
          <w:ilvl w:val="0"/>
          <w:numId w:val="5"/>
        </w:numPr>
        <w:spacing w:line="360" w:lineRule="auto"/>
        <w:jc w:val="both"/>
      </w:pPr>
      <w:r w:rsidRPr="00B92F1E">
        <w:t>Koszty opracowania i dostarczenia ofer</w:t>
      </w:r>
      <w:r w:rsidR="00F7669B" w:rsidRPr="00B92F1E">
        <w:t>ty oraz uczestnictwa w p</w:t>
      </w:r>
      <w:r w:rsidR="003D2E4C" w:rsidRPr="00B92F1E">
        <w:t>ostępowaniu</w:t>
      </w:r>
      <w:r w:rsidRPr="00B92F1E">
        <w:t xml:space="preserve"> obciążają wyłącznie Wykonawcę.</w:t>
      </w:r>
    </w:p>
    <w:p w:rsidR="000A7B94" w:rsidRDefault="000A7B94" w:rsidP="004E61FB">
      <w:pPr>
        <w:pStyle w:val="Tekstpodstawowywcity3"/>
        <w:spacing w:line="360" w:lineRule="auto"/>
        <w:ind w:left="0" w:firstLine="0"/>
        <w:rPr>
          <w:b/>
          <w:bCs/>
        </w:rPr>
      </w:pPr>
    </w:p>
    <w:p w:rsidR="000A7B94" w:rsidRDefault="000A7B94" w:rsidP="004E61FB">
      <w:pPr>
        <w:pStyle w:val="Tekstpodstawowywcity3"/>
        <w:spacing w:line="360" w:lineRule="auto"/>
        <w:ind w:left="0" w:firstLine="0"/>
        <w:rPr>
          <w:b/>
          <w:bCs/>
        </w:rPr>
      </w:pPr>
    </w:p>
    <w:p w:rsidR="000A7B94" w:rsidRDefault="000A7B94" w:rsidP="004E61FB">
      <w:pPr>
        <w:pStyle w:val="Tekstpodstawowywcity3"/>
        <w:spacing w:line="360" w:lineRule="auto"/>
        <w:ind w:left="0" w:firstLine="0"/>
        <w:rPr>
          <w:b/>
          <w:bCs/>
        </w:rPr>
      </w:pPr>
    </w:p>
    <w:p w:rsidR="00A10527" w:rsidRPr="00B92F1E" w:rsidRDefault="00A10527" w:rsidP="004E61FB">
      <w:pPr>
        <w:pStyle w:val="Tekstpodstawowywcity3"/>
        <w:spacing w:line="360" w:lineRule="auto"/>
        <w:ind w:left="0" w:firstLine="0"/>
        <w:rPr>
          <w:b/>
          <w:bCs/>
        </w:rPr>
      </w:pPr>
      <w:r w:rsidRPr="00B92F1E">
        <w:rPr>
          <w:b/>
          <w:bCs/>
        </w:rPr>
        <w:lastRenderedPageBreak/>
        <w:t>V</w:t>
      </w:r>
      <w:r w:rsidR="00EB4E92" w:rsidRPr="00B92F1E">
        <w:rPr>
          <w:b/>
          <w:bCs/>
        </w:rPr>
        <w:t>I</w:t>
      </w:r>
      <w:r w:rsidRPr="00B92F1E">
        <w:rPr>
          <w:b/>
          <w:bCs/>
        </w:rPr>
        <w:t>I. OPIS SPOSOBU OBLICZANIA CENY OFERTY</w:t>
      </w:r>
    </w:p>
    <w:p w:rsidR="00A10527" w:rsidRPr="00B92F1E" w:rsidRDefault="00A10527" w:rsidP="004E61FB">
      <w:pPr>
        <w:pStyle w:val="Tekstpodstawowywcity3"/>
        <w:numPr>
          <w:ilvl w:val="0"/>
          <w:numId w:val="7"/>
        </w:numPr>
        <w:spacing w:line="360" w:lineRule="auto"/>
      </w:pPr>
      <w:r w:rsidRPr="00B92F1E">
        <w:t>Wykonawca</w:t>
      </w:r>
      <w:r w:rsidR="000B7BBB" w:rsidRPr="00B92F1E">
        <w:t>,</w:t>
      </w:r>
      <w:r w:rsidRPr="00B92F1E">
        <w:t xml:space="preserve"> uwzględniając ws</w:t>
      </w:r>
      <w:r w:rsidR="00F7669B" w:rsidRPr="00B92F1E">
        <w:t xml:space="preserve">zystkie warunki określone w </w:t>
      </w:r>
      <w:proofErr w:type="spellStart"/>
      <w:r w:rsidR="00F7669B" w:rsidRPr="00B92F1E">
        <w:t>siwz</w:t>
      </w:r>
      <w:proofErr w:type="spellEnd"/>
      <w:r w:rsidR="000B7BBB" w:rsidRPr="00B92F1E">
        <w:t>,</w:t>
      </w:r>
      <w:r w:rsidRPr="00B92F1E">
        <w:t xml:space="preserve"> powinien w cenie ofertowej ująć </w:t>
      </w:r>
      <w:r w:rsidRPr="00B5191E">
        <w:rPr>
          <w:b/>
        </w:rPr>
        <w:t xml:space="preserve">wszystkie koszty </w:t>
      </w:r>
      <w:r w:rsidRPr="00B92F1E">
        <w:t>związane z wykonaniem przedmiotu zamówienia.</w:t>
      </w:r>
    </w:p>
    <w:p w:rsidR="00A10527" w:rsidRPr="00B92F1E" w:rsidRDefault="00A10527" w:rsidP="004E61FB">
      <w:pPr>
        <w:pStyle w:val="Tekstpodstawowywcity3"/>
        <w:numPr>
          <w:ilvl w:val="0"/>
          <w:numId w:val="7"/>
        </w:numPr>
        <w:spacing w:line="360" w:lineRule="auto"/>
      </w:pPr>
      <w:r w:rsidRPr="00B92F1E">
        <w:t xml:space="preserve">Do formularza oferty Wykonawca wpisze cenę </w:t>
      </w:r>
      <w:r w:rsidR="000B7BBB" w:rsidRPr="00B92F1E">
        <w:t>netto, wartość podatku VAT oraz</w:t>
      </w:r>
      <w:r w:rsidR="005D137B" w:rsidRPr="00B92F1E">
        <w:t xml:space="preserve"> cenę </w:t>
      </w:r>
      <w:r w:rsidRPr="00B92F1E">
        <w:t>brutto, wyrażoną w złotych polskich z dokładnością do dwóch miejsc po przecinku.</w:t>
      </w:r>
    </w:p>
    <w:p w:rsidR="00140FF8" w:rsidRPr="00B92F1E" w:rsidRDefault="00140FF8" w:rsidP="004E61FB">
      <w:pPr>
        <w:pStyle w:val="Tekstpodstawowywcity3"/>
        <w:spacing w:line="360" w:lineRule="auto"/>
        <w:ind w:left="0"/>
      </w:pPr>
    </w:p>
    <w:p w:rsidR="00A10527" w:rsidRPr="00B92F1E" w:rsidRDefault="00A10527" w:rsidP="004E61FB">
      <w:pPr>
        <w:pStyle w:val="Tekstpodstawowywcity2"/>
        <w:spacing w:after="0" w:line="360" w:lineRule="auto"/>
        <w:ind w:left="0"/>
        <w:jc w:val="both"/>
        <w:rPr>
          <w:b/>
          <w:bCs/>
        </w:rPr>
      </w:pPr>
      <w:r w:rsidRPr="00B92F1E">
        <w:rPr>
          <w:b/>
          <w:bCs/>
        </w:rPr>
        <w:t>V</w:t>
      </w:r>
      <w:r w:rsidR="00EB4E92" w:rsidRPr="00B92F1E">
        <w:rPr>
          <w:b/>
          <w:bCs/>
        </w:rPr>
        <w:t>I</w:t>
      </w:r>
      <w:r w:rsidRPr="00B92F1E">
        <w:rPr>
          <w:b/>
          <w:bCs/>
        </w:rPr>
        <w:t>II. MIEJSCE ORAZ TERMIN SKŁADANIA I OTWARCIA OFERT</w:t>
      </w:r>
    </w:p>
    <w:p w:rsidR="00A10527" w:rsidRPr="00B92F1E" w:rsidRDefault="00A10527" w:rsidP="004E61FB">
      <w:pPr>
        <w:pStyle w:val="Tekstpodstawowywcity"/>
        <w:numPr>
          <w:ilvl w:val="0"/>
          <w:numId w:val="6"/>
        </w:numPr>
        <w:spacing w:after="0" w:line="360" w:lineRule="auto"/>
        <w:jc w:val="both"/>
      </w:pPr>
      <w:r w:rsidRPr="00B92F1E">
        <w:t xml:space="preserve">Termin składania ofert upływa dnia </w:t>
      </w:r>
      <w:r w:rsidR="00632E9A">
        <w:rPr>
          <w:b/>
          <w:bCs/>
        </w:rPr>
        <w:t xml:space="preserve"> </w:t>
      </w:r>
      <w:r w:rsidR="008D53E1">
        <w:rPr>
          <w:b/>
          <w:bCs/>
        </w:rPr>
        <w:t>31</w:t>
      </w:r>
      <w:r w:rsidR="001B49A8" w:rsidRPr="001B49A8">
        <w:rPr>
          <w:b/>
          <w:bCs/>
        </w:rPr>
        <w:t>.0</w:t>
      </w:r>
      <w:r w:rsidR="00534D50" w:rsidRPr="001B49A8">
        <w:rPr>
          <w:b/>
          <w:bCs/>
        </w:rPr>
        <w:t>8</w:t>
      </w:r>
      <w:r w:rsidR="006651E3" w:rsidRPr="001B49A8">
        <w:rPr>
          <w:b/>
          <w:bCs/>
        </w:rPr>
        <w:t>.20</w:t>
      </w:r>
      <w:r w:rsidR="00534D50" w:rsidRPr="001B49A8">
        <w:rPr>
          <w:b/>
          <w:bCs/>
        </w:rPr>
        <w:t>20</w:t>
      </w:r>
      <w:r w:rsidRPr="001B49A8">
        <w:rPr>
          <w:b/>
          <w:bCs/>
        </w:rPr>
        <w:t xml:space="preserve"> r.,</w:t>
      </w:r>
      <w:r w:rsidRPr="001B49A8">
        <w:rPr>
          <w:b/>
        </w:rPr>
        <w:t xml:space="preserve"> o</w:t>
      </w:r>
      <w:r w:rsidR="000B313C" w:rsidRPr="001B49A8">
        <w:rPr>
          <w:b/>
          <w:bCs/>
        </w:rPr>
        <w:t xml:space="preserve"> godz. </w:t>
      </w:r>
      <w:r w:rsidR="001006F2" w:rsidRPr="001B49A8">
        <w:rPr>
          <w:b/>
          <w:bCs/>
        </w:rPr>
        <w:t>11</w:t>
      </w:r>
      <w:r w:rsidR="000B313C" w:rsidRPr="001B49A8">
        <w:rPr>
          <w:b/>
          <w:bCs/>
        </w:rPr>
        <w:t>:0</w:t>
      </w:r>
      <w:r w:rsidRPr="001B49A8">
        <w:rPr>
          <w:b/>
          <w:bCs/>
        </w:rPr>
        <w:t>0</w:t>
      </w:r>
      <w:r w:rsidR="00BD2B84" w:rsidRPr="001B49A8">
        <w:rPr>
          <w:bCs/>
        </w:rPr>
        <w:t>.</w:t>
      </w:r>
    </w:p>
    <w:p w:rsidR="00A10527" w:rsidRPr="00B92F1E" w:rsidRDefault="00A10527" w:rsidP="004E61FB">
      <w:pPr>
        <w:pStyle w:val="Tekstpodstawowywcity"/>
        <w:numPr>
          <w:ilvl w:val="0"/>
          <w:numId w:val="6"/>
        </w:numPr>
        <w:spacing w:after="0" w:line="360" w:lineRule="auto"/>
        <w:jc w:val="both"/>
      </w:pPr>
      <w:r w:rsidRPr="00B92F1E">
        <w:t>Ofertę należy złożyć w siedzibie Zamawiającego</w:t>
      </w:r>
      <w:r w:rsidR="007448BF" w:rsidRPr="00B92F1E">
        <w:t xml:space="preserve"> – Sekretariat lub wysłać pocztą na adres Zamawiającego – liczy się data wpływu.</w:t>
      </w:r>
    </w:p>
    <w:p w:rsidR="00A10527" w:rsidRPr="00B92F1E" w:rsidRDefault="00A10527" w:rsidP="004E61FB">
      <w:pPr>
        <w:pStyle w:val="Tekstpodstawowywcity"/>
        <w:numPr>
          <w:ilvl w:val="0"/>
          <w:numId w:val="6"/>
        </w:numPr>
        <w:spacing w:after="0" w:line="360" w:lineRule="auto"/>
        <w:jc w:val="both"/>
      </w:pPr>
      <w:r w:rsidRPr="00B92F1E">
        <w:t xml:space="preserve">Otwarcie ofert odbędzie się dnia </w:t>
      </w:r>
      <w:r w:rsidR="00632E9A">
        <w:rPr>
          <w:b/>
          <w:bCs/>
        </w:rPr>
        <w:t xml:space="preserve"> </w:t>
      </w:r>
      <w:r w:rsidR="008D53E1">
        <w:rPr>
          <w:b/>
          <w:bCs/>
        </w:rPr>
        <w:t>31</w:t>
      </w:r>
      <w:r w:rsidR="001B49A8" w:rsidRPr="001B49A8">
        <w:rPr>
          <w:b/>
          <w:bCs/>
        </w:rPr>
        <w:t>.0</w:t>
      </w:r>
      <w:r w:rsidR="00534D50" w:rsidRPr="001B49A8">
        <w:rPr>
          <w:b/>
          <w:bCs/>
        </w:rPr>
        <w:t>8</w:t>
      </w:r>
      <w:r w:rsidR="00632E9A" w:rsidRPr="001B49A8">
        <w:rPr>
          <w:b/>
          <w:bCs/>
        </w:rPr>
        <w:t>.</w:t>
      </w:r>
      <w:r w:rsidR="006651E3" w:rsidRPr="001B49A8">
        <w:rPr>
          <w:b/>
          <w:bCs/>
        </w:rPr>
        <w:t>20</w:t>
      </w:r>
      <w:r w:rsidR="00534D50" w:rsidRPr="001B49A8">
        <w:rPr>
          <w:b/>
          <w:bCs/>
        </w:rPr>
        <w:t>20</w:t>
      </w:r>
      <w:r w:rsidRPr="001B49A8">
        <w:rPr>
          <w:b/>
          <w:bCs/>
        </w:rPr>
        <w:t xml:space="preserve"> r.</w:t>
      </w:r>
      <w:r w:rsidRPr="001B49A8">
        <w:t xml:space="preserve"> </w:t>
      </w:r>
      <w:r w:rsidR="00261D4E">
        <w:rPr>
          <w:b/>
          <w:bCs/>
        </w:rPr>
        <w:t xml:space="preserve">o godz. </w:t>
      </w:r>
      <w:r w:rsidR="00135782" w:rsidRPr="001B49A8">
        <w:rPr>
          <w:b/>
          <w:bCs/>
        </w:rPr>
        <w:t>1</w:t>
      </w:r>
      <w:r w:rsidR="001006F2" w:rsidRPr="001B49A8">
        <w:rPr>
          <w:b/>
          <w:bCs/>
        </w:rPr>
        <w:t>1</w:t>
      </w:r>
      <w:r w:rsidR="000B313C" w:rsidRPr="001B49A8">
        <w:rPr>
          <w:b/>
          <w:bCs/>
        </w:rPr>
        <w:t>:3</w:t>
      </w:r>
      <w:r w:rsidRPr="001B49A8">
        <w:rPr>
          <w:b/>
          <w:bCs/>
        </w:rPr>
        <w:t>0</w:t>
      </w:r>
      <w:r w:rsidRPr="00B92F1E">
        <w:t xml:space="preserve"> w siedzibie Zamawiającego, p. nr 7.</w:t>
      </w:r>
    </w:p>
    <w:p w:rsidR="00CD1B5A" w:rsidRPr="00B92F1E" w:rsidRDefault="00A10527" w:rsidP="004E61FB">
      <w:pPr>
        <w:pStyle w:val="Tekstpodstawowywcity"/>
        <w:numPr>
          <w:ilvl w:val="0"/>
          <w:numId w:val="6"/>
        </w:numPr>
        <w:spacing w:after="0" w:line="360" w:lineRule="auto"/>
        <w:jc w:val="both"/>
      </w:pPr>
      <w:r w:rsidRPr="00B92F1E">
        <w:t>Otwarcie ofert jest jawne.</w:t>
      </w:r>
    </w:p>
    <w:p w:rsidR="00A10527" w:rsidRPr="00B92F1E" w:rsidRDefault="00A10527" w:rsidP="004E61FB">
      <w:pPr>
        <w:pStyle w:val="Tekstpodstawowywcity"/>
        <w:numPr>
          <w:ilvl w:val="0"/>
          <w:numId w:val="6"/>
        </w:numPr>
        <w:spacing w:after="0" w:line="360" w:lineRule="auto"/>
        <w:jc w:val="both"/>
      </w:pPr>
      <w:r w:rsidRPr="00B92F1E">
        <w:t xml:space="preserve">Podczas otwarcia ofert Zamawiający poda nazwy oraz adresy Wykonawców, a także informacje dotyczące ceny złożonych ofert. </w:t>
      </w:r>
    </w:p>
    <w:p w:rsidR="00A10527" w:rsidRPr="00B92F1E" w:rsidRDefault="00A10527" w:rsidP="004E61F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</w:p>
    <w:p w:rsidR="002355FA" w:rsidRPr="00B92F1E" w:rsidRDefault="00EB4E92" w:rsidP="004E61F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B92F1E">
        <w:rPr>
          <w:b/>
        </w:rPr>
        <w:t>IX</w:t>
      </w:r>
      <w:r w:rsidR="00A10527" w:rsidRPr="00B92F1E">
        <w:rPr>
          <w:b/>
        </w:rPr>
        <w:t>. KRYTERIUM OCENY OFER</w:t>
      </w:r>
      <w:r w:rsidR="009F2421" w:rsidRPr="00B92F1E">
        <w:rPr>
          <w:b/>
        </w:rPr>
        <w:t>T</w:t>
      </w:r>
    </w:p>
    <w:p w:rsidR="00373A6D" w:rsidRPr="00B92F1E" w:rsidRDefault="00373A6D" w:rsidP="004E61FB">
      <w:pPr>
        <w:pStyle w:val="Stopka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B92F1E">
        <w:rPr>
          <w:bCs/>
        </w:rPr>
        <w:t xml:space="preserve">Przy ocenie ofert Zamawiający będzie się kierował kryterium: </w:t>
      </w:r>
      <w:r w:rsidR="00DF4206" w:rsidRPr="00B92F1E">
        <w:rPr>
          <w:b/>
        </w:rPr>
        <w:t>najniższa cena - waga 100 </w:t>
      </w:r>
      <w:r w:rsidRPr="00B92F1E">
        <w:rPr>
          <w:b/>
        </w:rPr>
        <w:t>%</w:t>
      </w:r>
    </w:p>
    <w:p w:rsidR="00373A6D" w:rsidRPr="00B92F1E" w:rsidRDefault="00373A6D" w:rsidP="004E61FB">
      <w:pPr>
        <w:pStyle w:val="Stopka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284"/>
        </w:tabs>
        <w:spacing w:line="360" w:lineRule="auto"/>
        <w:ind w:left="284" w:hanging="284"/>
        <w:jc w:val="both"/>
      </w:pPr>
      <w:r w:rsidRPr="00B92F1E">
        <w:t>Oferty będą oceniane punktowo. Punkty będą przyznawane wg następujących zasad:</w:t>
      </w:r>
    </w:p>
    <w:p w:rsidR="00373A6D" w:rsidRPr="00B92F1E" w:rsidRDefault="00373A6D" w:rsidP="004E61FB">
      <w:pPr>
        <w:pStyle w:val="Stopka"/>
        <w:tabs>
          <w:tab w:val="clear" w:pos="4536"/>
          <w:tab w:val="clear" w:pos="9072"/>
          <w:tab w:val="num" w:pos="284"/>
        </w:tabs>
        <w:spacing w:line="360" w:lineRule="auto"/>
        <w:ind w:left="284" w:hanging="284"/>
        <w:jc w:val="both"/>
        <w:rPr>
          <w:b/>
        </w:rPr>
      </w:pPr>
      <w:r w:rsidRPr="00B92F1E">
        <w:rPr>
          <w:b/>
        </w:rPr>
        <w:t xml:space="preserve">     ocena = najniższa cena brutto/cena badanej oferty brutto x 100 pkt </w:t>
      </w:r>
    </w:p>
    <w:p w:rsidR="00373A6D" w:rsidRPr="00B92F1E" w:rsidRDefault="00373A6D" w:rsidP="004E61FB">
      <w:pPr>
        <w:pStyle w:val="Stopka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284"/>
          <w:tab w:val="left" w:pos="3540"/>
        </w:tabs>
        <w:spacing w:line="360" w:lineRule="auto"/>
        <w:ind w:left="284" w:hanging="284"/>
        <w:jc w:val="both"/>
      </w:pPr>
      <w:r w:rsidRPr="00B92F1E">
        <w:t>Zamawiający przyzna zamówienie Wykonawcy, którego oferta spełnia warunki określone w </w:t>
      </w:r>
      <w:proofErr w:type="spellStart"/>
      <w:r w:rsidRPr="00B92F1E">
        <w:t>siwz</w:t>
      </w:r>
      <w:proofErr w:type="spellEnd"/>
      <w:r w:rsidRPr="00B92F1E">
        <w:t xml:space="preserve"> oraz przedstawia najkorzystniejszą cenę.</w:t>
      </w:r>
    </w:p>
    <w:p w:rsidR="00373A6D" w:rsidRPr="00B92F1E" w:rsidRDefault="00373A6D" w:rsidP="004E61FB">
      <w:pPr>
        <w:pStyle w:val="Stopka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284"/>
          <w:tab w:val="left" w:pos="3540"/>
        </w:tabs>
        <w:spacing w:line="360" w:lineRule="auto"/>
        <w:ind w:left="284" w:hanging="284"/>
        <w:jc w:val="both"/>
        <w:rPr>
          <w:bCs/>
        </w:rPr>
      </w:pPr>
      <w:r w:rsidRPr="00B92F1E">
        <w:rPr>
          <w:bCs/>
        </w:rPr>
        <w:t>O wyborze oferty najkorzystniejszej Zamawiający powiadomi niezwłocznie Wykonawców, którzy złożyli oferty.</w:t>
      </w:r>
    </w:p>
    <w:p w:rsidR="00373A6D" w:rsidRPr="00B92F1E" w:rsidRDefault="00373A6D" w:rsidP="004E61FB">
      <w:pPr>
        <w:pStyle w:val="Stopka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284"/>
          <w:tab w:val="left" w:pos="3540"/>
        </w:tabs>
        <w:spacing w:line="360" w:lineRule="auto"/>
        <w:ind w:left="284" w:hanging="284"/>
        <w:jc w:val="both"/>
        <w:rPr>
          <w:bCs/>
        </w:rPr>
      </w:pPr>
      <w:r w:rsidRPr="00B92F1E">
        <w:rPr>
          <w:bCs/>
        </w:rPr>
        <w:t>Informacje, o których mowa w ust. 4 zostaną zamieszczone na stronie internetowej Zamawiającego oraz na tablicy ogłoszeń w jego siedzibie WIORiN w Lublinie.</w:t>
      </w:r>
    </w:p>
    <w:p w:rsidR="00261D4E" w:rsidRPr="00B92F1E" w:rsidRDefault="00261D4E" w:rsidP="004E61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40FF8" w:rsidRPr="00B92F1E" w:rsidRDefault="00A10527" w:rsidP="004E61FB">
      <w:pPr>
        <w:pStyle w:val="Tekstpodstawowywcity3"/>
        <w:spacing w:line="360" w:lineRule="auto"/>
        <w:ind w:left="0" w:firstLine="0"/>
        <w:rPr>
          <w:b/>
          <w:bCs/>
        </w:rPr>
      </w:pPr>
      <w:r w:rsidRPr="00B92F1E">
        <w:rPr>
          <w:b/>
          <w:bCs/>
        </w:rPr>
        <w:t>X</w:t>
      </w:r>
      <w:r w:rsidR="00140FF8" w:rsidRPr="00B92F1E">
        <w:rPr>
          <w:b/>
          <w:bCs/>
        </w:rPr>
        <w:t>. TRYB WPROWADZANIA ZMIAN W SIWZ</w:t>
      </w:r>
    </w:p>
    <w:p w:rsidR="00977FF0" w:rsidRPr="00B92F1E" w:rsidRDefault="00140FF8" w:rsidP="004E61FB">
      <w:pPr>
        <w:pStyle w:val="Tekstpodstawowywcity3"/>
        <w:spacing w:line="360" w:lineRule="auto"/>
        <w:ind w:firstLine="0"/>
      </w:pPr>
      <w:r w:rsidRPr="00B92F1E">
        <w:t>W uzasadnionych przypadkach Zamawiający może</w:t>
      </w:r>
      <w:r w:rsidR="00977FF0" w:rsidRPr="00B92F1E">
        <w:t>,</w:t>
      </w:r>
      <w:r w:rsidRPr="00B92F1E">
        <w:t xml:space="preserve"> przed upływem terminu sk</w:t>
      </w:r>
      <w:r w:rsidR="00EF6CEB" w:rsidRPr="00B92F1E">
        <w:t>ładania ofert</w:t>
      </w:r>
      <w:r w:rsidR="00977FF0" w:rsidRPr="00B92F1E">
        <w:t>,</w:t>
      </w:r>
      <w:r w:rsidR="00EF6CEB" w:rsidRPr="00B92F1E">
        <w:t xml:space="preserve"> zmienić treść </w:t>
      </w:r>
      <w:proofErr w:type="spellStart"/>
      <w:r w:rsidR="00EF6CEB" w:rsidRPr="00B92F1E">
        <w:t>siwz</w:t>
      </w:r>
      <w:proofErr w:type="spellEnd"/>
      <w:r w:rsidRPr="00B92F1E">
        <w:t xml:space="preserve">. Dokonaną zmianę specyfikacji Zamawiający </w:t>
      </w:r>
      <w:r w:rsidR="00977FF0" w:rsidRPr="00B92F1E">
        <w:t>niezwłocznie zamieści na własnej stronie internetowej.</w:t>
      </w:r>
    </w:p>
    <w:p w:rsidR="000A7B94" w:rsidRDefault="000A7B94" w:rsidP="004E61FB">
      <w:pPr>
        <w:autoSpaceDE w:val="0"/>
        <w:autoSpaceDN w:val="0"/>
        <w:adjustRightInd w:val="0"/>
        <w:spacing w:line="360" w:lineRule="auto"/>
        <w:jc w:val="both"/>
      </w:pPr>
    </w:p>
    <w:p w:rsidR="00F67A81" w:rsidRPr="00B92F1E" w:rsidRDefault="00D1682E" w:rsidP="004E61F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92F1E">
        <w:rPr>
          <w:b/>
          <w:bCs/>
        </w:rPr>
        <w:lastRenderedPageBreak/>
        <w:t>X</w:t>
      </w:r>
      <w:r w:rsidR="00EB4E92" w:rsidRPr="00B92F1E">
        <w:rPr>
          <w:b/>
          <w:bCs/>
        </w:rPr>
        <w:t>I</w:t>
      </w:r>
      <w:r w:rsidRPr="00B92F1E">
        <w:rPr>
          <w:b/>
          <w:bCs/>
        </w:rPr>
        <w:t xml:space="preserve">.  </w:t>
      </w:r>
      <w:r w:rsidR="00F67A81" w:rsidRPr="00B92F1E">
        <w:rPr>
          <w:b/>
          <w:bCs/>
        </w:rPr>
        <w:t>INFORMACJE O FORMALNOŚCIACH, JAKIE POWINNY ZOSTAĆ</w:t>
      </w:r>
      <w:r w:rsidRPr="00B92F1E">
        <w:rPr>
          <w:b/>
          <w:bCs/>
        </w:rPr>
        <w:t xml:space="preserve"> </w:t>
      </w:r>
      <w:r w:rsidR="00F67A81" w:rsidRPr="00B92F1E">
        <w:rPr>
          <w:b/>
          <w:bCs/>
        </w:rPr>
        <w:t>DOPEŁ</w:t>
      </w:r>
      <w:r w:rsidRPr="00B92F1E">
        <w:rPr>
          <w:b/>
          <w:bCs/>
        </w:rPr>
        <w:t>NIONE</w:t>
      </w:r>
      <w:r w:rsidR="00DF4206" w:rsidRPr="00B92F1E">
        <w:rPr>
          <w:b/>
          <w:bCs/>
        </w:rPr>
        <w:t xml:space="preserve"> </w:t>
      </w:r>
      <w:r w:rsidR="00F67A81" w:rsidRPr="00B92F1E">
        <w:rPr>
          <w:b/>
          <w:bCs/>
        </w:rPr>
        <w:t xml:space="preserve">PO WYBORZE OFERTY W CELU </w:t>
      </w:r>
      <w:r w:rsidR="00B5191E" w:rsidRPr="00B92F1E">
        <w:rPr>
          <w:b/>
          <w:bCs/>
        </w:rPr>
        <w:t>ZAWARCIA UMOWY</w:t>
      </w:r>
      <w:r w:rsidR="00B5191E">
        <w:rPr>
          <w:b/>
          <w:bCs/>
        </w:rPr>
        <w:t xml:space="preserve"> W </w:t>
      </w:r>
      <w:r w:rsidRPr="00B92F1E">
        <w:rPr>
          <w:b/>
          <w:bCs/>
        </w:rPr>
        <w:t>SPRAWIE ZAMÓWIENIA</w:t>
      </w:r>
      <w:r w:rsidR="00DF4206" w:rsidRPr="00B92F1E">
        <w:rPr>
          <w:b/>
          <w:bCs/>
        </w:rPr>
        <w:t xml:space="preserve"> </w:t>
      </w:r>
      <w:r w:rsidR="00F67A81" w:rsidRPr="00B92F1E">
        <w:rPr>
          <w:b/>
          <w:bCs/>
        </w:rPr>
        <w:t>PUBLICZNEGO</w:t>
      </w:r>
    </w:p>
    <w:p w:rsidR="00D1682E" w:rsidRPr="00B92F1E" w:rsidRDefault="00D1682E" w:rsidP="004E61FB">
      <w:pPr>
        <w:autoSpaceDE w:val="0"/>
        <w:autoSpaceDN w:val="0"/>
        <w:adjustRightInd w:val="0"/>
        <w:spacing w:line="360" w:lineRule="auto"/>
        <w:jc w:val="both"/>
      </w:pPr>
    </w:p>
    <w:p w:rsidR="00E91201" w:rsidRDefault="00EB4E92" w:rsidP="004E61FB">
      <w:pPr>
        <w:autoSpaceDE w:val="0"/>
        <w:autoSpaceDN w:val="0"/>
        <w:adjustRightInd w:val="0"/>
        <w:spacing w:line="360" w:lineRule="auto"/>
        <w:jc w:val="both"/>
      </w:pPr>
      <w:r w:rsidRPr="00B92F1E">
        <w:t>11</w:t>
      </w:r>
      <w:r w:rsidR="00261D4E">
        <w:t xml:space="preserve">.1. </w:t>
      </w:r>
      <w:r w:rsidR="00E91201">
        <w:t xml:space="preserve">Przed podpisaniem umowy, na wezwanie Zamawiającego (telefoniczne lub pisemne) wyłoniony Wykonawca zobowiązany jest dostarczyć, karty charakterystyki, zdjęcia i inne dokumenty potwierdzające zgodność przęseł, bram, furtek itd. z </w:t>
      </w:r>
      <w:proofErr w:type="spellStart"/>
      <w:r w:rsidR="00E91201">
        <w:t>siwz</w:t>
      </w:r>
      <w:proofErr w:type="spellEnd"/>
      <w:r w:rsidR="00E91201">
        <w:t xml:space="preserve"> oraz opisem przedmiotu zamówienia, w terminie nie dłuższym, niż 3 dni</w:t>
      </w:r>
      <w:r w:rsidR="00261D4E">
        <w:t xml:space="preserve"> od wezwania</w:t>
      </w:r>
      <w:r w:rsidR="00E91201">
        <w:t>.</w:t>
      </w:r>
    </w:p>
    <w:p w:rsidR="00261D4E" w:rsidRPr="00261D4E" w:rsidRDefault="00261D4E" w:rsidP="00261D4E">
      <w:pPr>
        <w:spacing w:line="360" w:lineRule="auto"/>
        <w:jc w:val="both"/>
        <w:rPr>
          <w:bCs/>
        </w:rPr>
      </w:pPr>
      <w:r>
        <w:t xml:space="preserve">11.2. </w:t>
      </w:r>
      <w:r w:rsidRPr="00B92F1E">
        <w:rPr>
          <w:bCs/>
        </w:rPr>
        <w:t xml:space="preserve">Bezskuteczny upływ </w:t>
      </w:r>
      <w:r>
        <w:rPr>
          <w:bCs/>
        </w:rPr>
        <w:t>wyznaczonego</w:t>
      </w:r>
      <w:r w:rsidRPr="00B92F1E">
        <w:rPr>
          <w:bCs/>
        </w:rPr>
        <w:t xml:space="preserve"> terminu skutkować b</w:t>
      </w:r>
      <w:r>
        <w:rPr>
          <w:bCs/>
        </w:rPr>
        <w:t>ędzie wykluczeniem Wykonawcy. W </w:t>
      </w:r>
      <w:r w:rsidRPr="00B92F1E">
        <w:rPr>
          <w:bCs/>
        </w:rPr>
        <w:t>tym przypadku Zamawiający wybierze ofertę najkorzystniejszą spośród pozostałych ofert, bez przeprowadzania ich ponownej oceny.</w:t>
      </w:r>
    </w:p>
    <w:p w:rsidR="00F67A81" w:rsidRPr="00B92F1E" w:rsidRDefault="00261D4E" w:rsidP="004E61FB">
      <w:pPr>
        <w:autoSpaceDE w:val="0"/>
        <w:autoSpaceDN w:val="0"/>
        <w:adjustRightInd w:val="0"/>
        <w:spacing w:line="360" w:lineRule="auto"/>
        <w:jc w:val="both"/>
      </w:pPr>
      <w:r>
        <w:t>11.3</w:t>
      </w:r>
      <w:r w:rsidR="00E91201">
        <w:t xml:space="preserve">. </w:t>
      </w:r>
      <w:r w:rsidR="00F67A81" w:rsidRPr="00B92F1E">
        <w:t>Umowa zostanie zawarta w wyznaczonym przez Zamawiającego terminie</w:t>
      </w:r>
      <w:r w:rsidR="00A66B18" w:rsidRPr="00B92F1E">
        <w:t xml:space="preserve"> </w:t>
      </w:r>
      <w:r w:rsidR="00F67A81" w:rsidRPr="00B92F1E">
        <w:t>i miejscu.</w:t>
      </w:r>
    </w:p>
    <w:p w:rsidR="00F67A81" w:rsidRPr="00B92F1E" w:rsidRDefault="00F67A81" w:rsidP="004E61FB">
      <w:pPr>
        <w:autoSpaceDE w:val="0"/>
        <w:autoSpaceDN w:val="0"/>
        <w:adjustRightInd w:val="0"/>
        <w:spacing w:line="360" w:lineRule="auto"/>
        <w:jc w:val="both"/>
      </w:pPr>
      <w:r w:rsidRPr="00B92F1E">
        <w:t>1</w:t>
      </w:r>
      <w:r w:rsidR="00EB4E92" w:rsidRPr="00B92F1E">
        <w:t>1</w:t>
      </w:r>
      <w:r w:rsidRPr="00B92F1E">
        <w:t>.</w:t>
      </w:r>
      <w:r w:rsidR="00261D4E">
        <w:t>4</w:t>
      </w:r>
      <w:r w:rsidR="00E91201">
        <w:t>.</w:t>
      </w:r>
      <w:r w:rsidRPr="00B92F1E">
        <w:t xml:space="preserve"> Osoby reprezentujące Wykonawcę przy podpisywaniu umowy powinny posiadać</w:t>
      </w:r>
      <w:r w:rsidR="00A66B18" w:rsidRPr="00B92F1E">
        <w:t xml:space="preserve"> </w:t>
      </w:r>
      <w:r w:rsidR="00B5191E">
        <w:t>ze </w:t>
      </w:r>
      <w:r w:rsidRPr="00B92F1E">
        <w:t>sobą</w:t>
      </w:r>
      <w:r w:rsidR="00EB4E92" w:rsidRPr="00B92F1E">
        <w:t xml:space="preserve"> </w:t>
      </w:r>
      <w:r w:rsidRPr="00B92F1E">
        <w:t>dokumenty potwierdzające ich umocowanie do zawarcia umowy, o ile</w:t>
      </w:r>
      <w:r w:rsidR="00A66B18" w:rsidRPr="00B92F1E">
        <w:t xml:space="preserve"> </w:t>
      </w:r>
      <w:r w:rsidRPr="00B92F1E">
        <w:t>umocowanie to nie bę</w:t>
      </w:r>
      <w:r w:rsidR="00A66B18" w:rsidRPr="00B92F1E">
        <w:t>dzie</w:t>
      </w:r>
      <w:r w:rsidR="00EB4E92" w:rsidRPr="00B92F1E">
        <w:t xml:space="preserve"> </w:t>
      </w:r>
      <w:r w:rsidRPr="00B92F1E">
        <w:t>wynikać z dokumentów załączonych do oferty.</w:t>
      </w:r>
    </w:p>
    <w:p w:rsidR="00F67A81" w:rsidRPr="00632E9A" w:rsidRDefault="00F67A81" w:rsidP="004E61FB">
      <w:pPr>
        <w:autoSpaceDE w:val="0"/>
        <w:autoSpaceDN w:val="0"/>
        <w:adjustRightInd w:val="0"/>
        <w:spacing w:line="360" w:lineRule="auto"/>
        <w:jc w:val="both"/>
      </w:pPr>
      <w:r w:rsidRPr="00B92F1E">
        <w:t>1</w:t>
      </w:r>
      <w:r w:rsidR="00EB4E92" w:rsidRPr="00B92F1E">
        <w:t>1</w:t>
      </w:r>
      <w:r w:rsidRPr="00B92F1E">
        <w:t>.</w:t>
      </w:r>
      <w:r w:rsidR="00261D4E">
        <w:t>5.</w:t>
      </w:r>
      <w:r w:rsidRPr="00B92F1E">
        <w:t xml:space="preserve"> </w:t>
      </w:r>
      <w:r w:rsidR="00A66B18" w:rsidRPr="00632E9A">
        <w:t>Jeżeli</w:t>
      </w:r>
      <w:r w:rsidRPr="00632E9A">
        <w:t xml:space="preserve"> Wykonawca, którego oferta została wybrana, uchyla się od zawarcia</w:t>
      </w:r>
      <w:r w:rsidR="00B5191E" w:rsidRPr="00632E9A">
        <w:t xml:space="preserve"> umowy w </w:t>
      </w:r>
      <w:r w:rsidR="00A66B18" w:rsidRPr="00632E9A">
        <w:t>sprawie</w:t>
      </w:r>
      <w:r w:rsidR="00EB4E92" w:rsidRPr="00632E9A">
        <w:t xml:space="preserve"> </w:t>
      </w:r>
      <w:r w:rsidRPr="00632E9A">
        <w:t>zamówienia publicznego, Zamawiający mo</w:t>
      </w:r>
      <w:r w:rsidR="00A66B18" w:rsidRPr="00632E9A">
        <w:t>ż</w:t>
      </w:r>
      <w:r w:rsidRPr="00632E9A">
        <w:t>e wybrać ofertę</w:t>
      </w:r>
      <w:r w:rsidR="00A66B18" w:rsidRPr="00632E9A">
        <w:t xml:space="preserve"> </w:t>
      </w:r>
      <w:r w:rsidRPr="00632E9A">
        <w:t>najkorzystniejszą spoś</w:t>
      </w:r>
      <w:r w:rsidR="00A66B18" w:rsidRPr="00632E9A">
        <w:t>ród</w:t>
      </w:r>
      <w:r w:rsidR="00EB4E92" w:rsidRPr="00632E9A">
        <w:t xml:space="preserve"> </w:t>
      </w:r>
      <w:r w:rsidRPr="00632E9A">
        <w:t>pozostałych ofert bez przeprowadzania ich ponownego</w:t>
      </w:r>
      <w:r w:rsidR="00A66B18" w:rsidRPr="00632E9A">
        <w:t xml:space="preserve"> </w:t>
      </w:r>
      <w:r w:rsidR="00632E9A" w:rsidRPr="00632E9A">
        <w:t>badania i oceny.</w:t>
      </w:r>
    </w:p>
    <w:p w:rsidR="00F67A81" w:rsidRPr="00B92F1E" w:rsidRDefault="00F67A81" w:rsidP="004E61FB">
      <w:pPr>
        <w:pStyle w:val="Tekstpodstawowywcity3"/>
        <w:spacing w:line="360" w:lineRule="auto"/>
        <w:ind w:left="0" w:firstLine="0"/>
      </w:pPr>
    </w:p>
    <w:p w:rsidR="00CD1B5A" w:rsidRPr="00B92F1E" w:rsidRDefault="00CD1B5A" w:rsidP="004E61F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B92F1E">
        <w:rPr>
          <w:b/>
        </w:rPr>
        <w:t>X</w:t>
      </w:r>
      <w:r w:rsidR="00EB4E92" w:rsidRPr="00B92F1E">
        <w:rPr>
          <w:b/>
        </w:rPr>
        <w:t>I</w:t>
      </w:r>
      <w:r w:rsidR="00C6125E" w:rsidRPr="00B92F1E">
        <w:rPr>
          <w:b/>
        </w:rPr>
        <w:t>I</w:t>
      </w:r>
      <w:r w:rsidRPr="00B92F1E">
        <w:rPr>
          <w:b/>
        </w:rPr>
        <w:t>. KONTAKT</w:t>
      </w:r>
    </w:p>
    <w:p w:rsidR="00D21BA9" w:rsidRPr="00B92F1E" w:rsidRDefault="00D21BA9" w:rsidP="004E61FB">
      <w:pPr>
        <w:numPr>
          <w:ilvl w:val="0"/>
          <w:numId w:val="16"/>
        </w:numPr>
        <w:spacing w:line="360" w:lineRule="auto"/>
        <w:ind w:left="284" w:hanging="284"/>
        <w:jc w:val="both"/>
      </w:pPr>
      <w:r w:rsidRPr="00B92F1E">
        <w:t xml:space="preserve">Wszelkich informacji będzie udzielać: </w:t>
      </w:r>
    </w:p>
    <w:p w:rsidR="00D21BA9" w:rsidRPr="00B92F1E" w:rsidRDefault="00D21BA9" w:rsidP="004E61FB">
      <w:pPr>
        <w:spacing w:line="360" w:lineRule="auto"/>
        <w:ind w:left="284"/>
        <w:jc w:val="both"/>
      </w:pPr>
      <w:r w:rsidRPr="00B92F1E">
        <w:t>- w zakresie procedu</w:t>
      </w:r>
      <w:r w:rsidR="00632E9A">
        <w:t>ralnym – Anna Skoczylas – tel. (81) 744-73-72 w. 24</w:t>
      </w:r>
      <w:r w:rsidRPr="00B92F1E">
        <w:t>,</w:t>
      </w:r>
    </w:p>
    <w:p w:rsidR="00D21BA9" w:rsidRPr="00B92F1E" w:rsidRDefault="00D21BA9" w:rsidP="004E61FB">
      <w:pPr>
        <w:spacing w:line="360" w:lineRule="auto"/>
        <w:ind w:left="284"/>
        <w:jc w:val="both"/>
      </w:pPr>
      <w:r w:rsidRPr="00B92F1E">
        <w:t xml:space="preserve">- w zakresie przedmiotu zamówienia –  tel. </w:t>
      </w:r>
      <w:r w:rsidR="00534D50">
        <w:t>Anna Skoczylas tel. (81) 744-73-72 w. 24</w:t>
      </w:r>
      <w:r w:rsidRPr="00B92F1E">
        <w:t>.</w:t>
      </w:r>
    </w:p>
    <w:p w:rsidR="00140FF8" w:rsidRPr="00B92F1E" w:rsidRDefault="00140FF8" w:rsidP="004E61FB">
      <w:pPr>
        <w:pStyle w:val="Stopka"/>
        <w:tabs>
          <w:tab w:val="clear" w:pos="4536"/>
          <w:tab w:val="clear" w:pos="9072"/>
          <w:tab w:val="left" w:pos="3540"/>
        </w:tabs>
        <w:spacing w:line="360" w:lineRule="auto"/>
        <w:jc w:val="both"/>
      </w:pPr>
    </w:p>
    <w:p w:rsidR="00140FF8" w:rsidRPr="00B92F1E" w:rsidRDefault="00140FF8" w:rsidP="004E61FB">
      <w:pPr>
        <w:spacing w:after="60" w:line="360" w:lineRule="auto"/>
        <w:rPr>
          <w:u w:val="single"/>
        </w:rPr>
      </w:pPr>
      <w:r w:rsidRPr="00B92F1E">
        <w:rPr>
          <w:u w:val="single"/>
        </w:rPr>
        <w:t>Załączniki:</w:t>
      </w:r>
    </w:p>
    <w:p w:rsidR="00140FF8" w:rsidRPr="00B92F1E" w:rsidRDefault="00EF6CEB" w:rsidP="004E61FB">
      <w:pPr>
        <w:numPr>
          <w:ilvl w:val="0"/>
          <w:numId w:val="14"/>
        </w:numPr>
        <w:spacing w:line="360" w:lineRule="auto"/>
        <w:rPr>
          <w:b/>
        </w:rPr>
      </w:pPr>
      <w:r w:rsidRPr="00B92F1E">
        <w:rPr>
          <w:b/>
        </w:rPr>
        <w:t>f</w:t>
      </w:r>
      <w:r w:rsidR="00B877CC" w:rsidRPr="00B92F1E">
        <w:rPr>
          <w:b/>
        </w:rPr>
        <w:t>ormularz ofertowy</w:t>
      </w:r>
      <w:r w:rsidR="004D776A" w:rsidRPr="00B92F1E">
        <w:rPr>
          <w:b/>
        </w:rPr>
        <w:t xml:space="preserve"> </w:t>
      </w:r>
    </w:p>
    <w:p w:rsidR="00EF6CEB" w:rsidRPr="00B92F1E" w:rsidRDefault="00261D4E" w:rsidP="004E61FB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o</w:t>
      </w:r>
      <w:r w:rsidR="001B49A8">
        <w:rPr>
          <w:b/>
        </w:rPr>
        <w:t xml:space="preserve">pis przedmiotu </w:t>
      </w:r>
      <w:r w:rsidR="00297CE8">
        <w:rPr>
          <w:b/>
        </w:rPr>
        <w:t>z</w:t>
      </w:r>
      <w:r w:rsidR="001B49A8">
        <w:rPr>
          <w:b/>
        </w:rPr>
        <w:t>am</w:t>
      </w:r>
      <w:r w:rsidR="00297CE8">
        <w:rPr>
          <w:b/>
        </w:rPr>
        <w:t>ó</w:t>
      </w:r>
      <w:r w:rsidR="001B49A8">
        <w:rPr>
          <w:b/>
        </w:rPr>
        <w:t>wienia</w:t>
      </w:r>
    </w:p>
    <w:p w:rsidR="00364DC6" w:rsidRPr="00B92F1E" w:rsidRDefault="00364DC6" w:rsidP="004E61FB">
      <w:pPr>
        <w:numPr>
          <w:ilvl w:val="0"/>
          <w:numId w:val="14"/>
        </w:numPr>
        <w:spacing w:line="360" w:lineRule="auto"/>
        <w:rPr>
          <w:b/>
        </w:rPr>
      </w:pPr>
      <w:r w:rsidRPr="00B92F1E">
        <w:rPr>
          <w:b/>
        </w:rPr>
        <w:t>oświadczenie</w:t>
      </w:r>
      <w:r w:rsidR="000A7B94">
        <w:rPr>
          <w:b/>
        </w:rPr>
        <w:t xml:space="preserve"> wykonawcy</w:t>
      </w:r>
    </w:p>
    <w:p w:rsidR="004D776A" w:rsidRPr="00B92F1E" w:rsidRDefault="00CD1B5A" w:rsidP="004E61FB">
      <w:pPr>
        <w:numPr>
          <w:ilvl w:val="0"/>
          <w:numId w:val="14"/>
        </w:numPr>
        <w:spacing w:line="360" w:lineRule="auto"/>
        <w:rPr>
          <w:b/>
        </w:rPr>
      </w:pPr>
      <w:r w:rsidRPr="00B92F1E">
        <w:rPr>
          <w:b/>
        </w:rPr>
        <w:t>projekt</w:t>
      </w:r>
      <w:r w:rsidR="004D776A" w:rsidRPr="00B92F1E">
        <w:rPr>
          <w:b/>
        </w:rPr>
        <w:t xml:space="preserve"> umowy</w:t>
      </w:r>
    </w:p>
    <w:p w:rsidR="00EB4E92" w:rsidRDefault="00EB4E92" w:rsidP="004E61FB">
      <w:pPr>
        <w:numPr>
          <w:ilvl w:val="0"/>
          <w:numId w:val="14"/>
        </w:numPr>
        <w:spacing w:line="360" w:lineRule="auto"/>
        <w:rPr>
          <w:b/>
        </w:rPr>
      </w:pPr>
      <w:r w:rsidRPr="00B92F1E">
        <w:rPr>
          <w:b/>
        </w:rPr>
        <w:t>wykaz robót</w:t>
      </w:r>
    </w:p>
    <w:p w:rsidR="00557905" w:rsidRPr="00B92F1E" w:rsidRDefault="00557905" w:rsidP="004E61FB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klauzula informacyjna</w:t>
      </w:r>
    </w:p>
    <w:p w:rsidR="006651E3" w:rsidRDefault="006651E3" w:rsidP="004E61FB">
      <w:pPr>
        <w:numPr>
          <w:ilvl w:val="0"/>
          <w:numId w:val="14"/>
        </w:numPr>
        <w:spacing w:line="360" w:lineRule="auto"/>
        <w:rPr>
          <w:b/>
        </w:rPr>
      </w:pPr>
      <w:r w:rsidRPr="00B92F1E">
        <w:rPr>
          <w:b/>
        </w:rPr>
        <w:t>zdjęci</w:t>
      </w:r>
      <w:r w:rsidR="00605DED" w:rsidRPr="00B92F1E">
        <w:rPr>
          <w:b/>
        </w:rPr>
        <w:t>a</w:t>
      </w:r>
      <w:r w:rsidRPr="00B92F1E">
        <w:rPr>
          <w:b/>
        </w:rPr>
        <w:t xml:space="preserve"> przedmiotowego</w:t>
      </w:r>
      <w:r w:rsidR="001B49A8">
        <w:rPr>
          <w:b/>
        </w:rPr>
        <w:t xml:space="preserve"> potu</w:t>
      </w:r>
    </w:p>
    <w:p w:rsidR="002754AE" w:rsidRPr="000A7B94" w:rsidRDefault="00297CE8" w:rsidP="004E61FB">
      <w:pPr>
        <w:numPr>
          <w:ilvl w:val="0"/>
          <w:numId w:val="14"/>
        </w:numPr>
        <w:spacing w:line="360" w:lineRule="auto"/>
        <w:rPr>
          <w:b/>
        </w:rPr>
      </w:pPr>
      <w:r>
        <w:rPr>
          <w:b/>
        </w:rPr>
        <w:t>zdjęcia preferowanych wzorów przęseł, bram, furtek, słupków</w:t>
      </w:r>
      <w:r w:rsidR="000A7B94">
        <w:rPr>
          <w:b/>
        </w:rPr>
        <w:t xml:space="preserve"> </w:t>
      </w:r>
    </w:p>
    <w:p w:rsidR="000A7B94" w:rsidRDefault="002754AE" w:rsidP="004E61FB">
      <w:pPr>
        <w:spacing w:line="360" w:lineRule="auto"/>
      </w:pPr>
      <w:r w:rsidRPr="00B92F1E">
        <w:tab/>
      </w:r>
      <w:r w:rsidRPr="00B92F1E">
        <w:tab/>
      </w:r>
      <w:r w:rsidRPr="00B92F1E">
        <w:tab/>
      </w:r>
      <w:r w:rsidRPr="00B92F1E">
        <w:tab/>
      </w:r>
      <w:r w:rsidRPr="00B92F1E">
        <w:tab/>
      </w:r>
      <w:r w:rsidRPr="00B92F1E">
        <w:tab/>
        <w:t xml:space="preserve">   </w:t>
      </w:r>
    </w:p>
    <w:p w:rsidR="000A7B94" w:rsidRDefault="000A7B94" w:rsidP="000A7B94"/>
    <w:p w:rsidR="002754AE" w:rsidRPr="000A7B94" w:rsidRDefault="002754AE" w:rsidP="000A7B94">
      <w:pPr>
        <w:tabs>
          <w:tab w:val="left" w:pos="975"/>
        </w:tabs>
      </w:pPr>
    </w:p>
    <w:sectPr w:rsidR="002754AE" w:rsidRPr="000A7B94" w:rsidSect="000A7B94">
      <w:footerReference w:type="default" r:id="rId10"/>
      <w:pgSz w:w="11906" w:h="16838"/>
      <w:pgMar w:top="685" w:right="146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66" w:rsidRDefault="00730566" w:rsidP="00EF6CEB">
      <w:r>
        <w:separator/>
      </w:r>
    </w:p>
  </w:endnote>
  <w:endnote w:type="continuationSeparator" w:id="0">
    <w:p w:rsidR="00730566" w:rsidRDefault="00730566" w:rsidP="00EF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7" w:rsidRDefault="000A7B94" w:rsidP="000A7B94">
    <w:pPr>
      <w:pStyle w:val="Stopka"/>
    </w:pPr>
    <w:r>
      <w:tab/>
    </w:r>
    <w:r>
      <w:tab/>
    </w:r>
    <w:r w:rsidR="008C45E1">
      <w:fldChar w:fldCharType="begin"/>
    </w:r>
    <w:r w:rsidR="00C008E5">
      <w:instrText xml:space="preserve"> PAGE   \* MERGEFORMAT </w:instrText>
    </w:r>
    <w:r w:rsidR="008C45E1">
      <w:fldChar w:fldCharType="separate"/>
    </w:r>
    <w:r w:rsidR="000C30C2">
      <w:rPr>
        <w:noProof/>
      </w:rPr>
      <w:t>1</w:t>
    </w:r>
    <w:r w:rsidR="008C45E1">
      <w:rPr>
        <w:noProof/>
      </w:rPr>
      <w:fldChar w:fldCharType="end"/>
    </w:r>
  </w:p>
  <w:p w:rsidR="00D45477" w:rsidRDefault="00D45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66" w:rsidRDefault="00730566" w:rsidP="00EF6CEB">
      <w:r>
        <w:separator/>
      </w:r>
    </w:p>
  </w:footnote>
  <w:footnote w:type="continuationSeparator" w:id="0">
    <w:p w:rsidR="00730566" w:rsidRDefault="00730566" w:rsidP="00EF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9C"/>
    <w:multiLevelType w:val="hybridMultilevel"/>
    <w:tmpl w:val="E3106D84"/>
    <w:lvl w:ilvl="0" w:tplc="6FD0E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F1401C"/>
    <w:multiLevelType w:val="multilevel"/>
    <w:tmpl w:val="F96C46C2"/>
    <w:lvl w:ilvl="0">
      <w:start w:val="2"/>
      <w:numFmt w:val="decimal"/>
      <w:pStyle w:val="Nagwek1"/>
      <w:lvlText w:val="%1.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FE75E1"/>
    <w:multiLevelType w:val="hybridMultilevel"/>
    <w:tmpl w:val="F880DD30"/>
    <w:lvl w:ilvl="0" w:tplc="5B261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D648020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A0409"/>
    <w:multiLevelType w:val="hybridMultilevel"/>
    <w:tmpl w:val="EB7EFA28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3E43B6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F2AB6"/>
    <w:multiLevelType w:val="hybridMultilevel"/>
    <w:tmpl w:val="F5EE3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4276"/>
    <w:multiLevelType w:val="hybridMultilevel"/>
    <w:tmpl w:val="EDAA26A8"/>
    <w:lvl w:ilvl="0" w:tplc="629ECFF4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64214A6"/>
    <w:multiLevelType w:val="hybridMultilevel"/>
    <w:tmpl w:val="D63EC8B6"/>
    <w:lvl w:ilvl="0" w:tplc="03287A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72F"/>
    <w:multiLevelType w:val="hybridMultilevel"/>
    <w:tmpl w:val="70365E52"/>
    <w:lvl w:ilvl="0" w:tplc="03287A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D28BC"/>
    <w:multiLevelType w:val="hybridMultilevel"/>
    <w:tmpl w:val="622A618C"/>
    <w:lvl w:ilvl="0" w:tplc="94CE1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0E6F99"/>
    <w:multiLevelType w:val="hybridMultilevel"/>
    <w:tmpl w:val="1220B1AE"/>
    <w:lvl w:ilvl="0" w:tplc="EA22C84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422D2"/>
    <w:multiLevelType w:val="hybridMultilevel"/>
    <w:tmpl w:val="347E3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77A2"/>
    <w:multiLevelType w:val="hybridMultilevel"/>
    <w:tmpl w:val="871A51AE"/>
    <w:lvl w:ilvl="0" w:tplc="03287A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706DC"/>
    <w:multiLevelType w:val="hybridMultilevel"/>
    <w:tmpl w:val="C6B0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AB8"/>
    <w:multiLevelType w:val="hybridMultilevel"/>
    <w:tmpl w:val="7584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1FF7"/>
    <w:multiLevelType w:val="multilevel"/>
    <w:tmpl w:val="FC4C9E62"/>
    <w:styleLink w:val="WW8Num2"/>
    <w:lvl w:ilvl="0">
      <w:start w:val="1"/>
      <w:numFmt w:val="decimal"/>
      <w:lvlText w:val="%1."/>
      <w:lvlJc w:val="left"/>
      <w:rPr>
        <w:rFonts w:ascii="Arial" w:hAnsi="Arial" w:cs="Arial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0DD7C08"/>
    <w:multiLevelType w:val="multilevel"/>
    <w:tmpl w:val="3AE2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760B4D"/>
    <w:multiLevelType w:val="hybridMultilevel"/>
    <w:tmpl w:val="A3B86570"/>
    <w:lvl w:ilvl="0" w:tplc="5B261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3E43B6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17898"/>
    <w:multiLevelType w:val="hybridMultilevel"/>
    <w:tmpl w:val="82CE9A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FC1E03"/>
    <w:multiLevelType w:val="multilevel"/>
    <w:tmpl w:val="16DEA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607E0AB2"/>
    <w:multiLevelType w:val="hybridMultilevel"/>
    <w:tmpl w:val="0502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D2B50"/>
    <w:multiLevelType w:val="hybridMultilevel"/>
    <w:tmpl w:val="6E76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16DAE"/>
    <w:multiLevelType w:val="hybridMultilevel"/>
    <w:tmpl w:val="0468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65EC3"/>
    <w:multiLevelType w:val="hybridMultilevel"/>
    <w:tmpl w:val="38683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26066"/>
    <w:multiLevelType w:val="hybridMultilevel"/>
    <w:tmpl w:val="FDAEC3BC"/>
    <w:lvl w:ilvl="0" w:tplc="03287A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6572C"/>
    <w:multiLevelType w:val="hybridMultilevel"/>
    <w:tmpl w:val="CD98B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C26CF"/>
    <w:multiLevelType w:val="hybridMultilevel"/>
    <w:tmpl w:val="01B8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5"/>
  </w:num>
  <w:num w:numId="12">
    <w:abstractNumId w:val="21"/>
  </w:num>
  <w:num w:numId="13">
    <w:abstractNumId w:val="19"/>
  </w:num>
  <w:num w:numId="14">
    <w:abstractNumId w:val="24"/>
  </w:num>
  <w:num w:numId="15">
    <w:abstractNumId w:val="13"/>
  </w:num>
  <w:num w:numId="16">
    <w:abstractNumId w:val="2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2"/>
  </w:num>
  <w:num w:numId="20">
    <w:abstractNumId w:val="8"/>
  </w:num>
  <w:num w:numId="21">
    <w:abstractNumId w:val="10"/>
  </w:num>
  <w:num w:numId="22">
    <w:abstractNumId w:val="20"/>
  </w:num>
  <w:num w:numId="23">
    <w:abstractNumId w:val="22"/>
  </w:num>
  <w:num w:numId="24">
    <w:abstractNumId w:val="5"/>
  </w:num>
  <w:num w:numId="25">
    <w:abstractNumId w:val="4"/>
  </w:num>
  <w:num w:numId="26">
    <w:abstractNumId w:val="3"/>
  </w:num>
  <w:num w:numId="27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4B"/>
    <w:rsid w:val="000343BF"/>
    <w:rsid w:val="000373C3"/>
    <w:rsid w:val="00040644"/>
    <w:rsid w:val="000577FD"/>
    <w:rsid w:val="00073CFF"/>
    <w:rsid w:val="00075126"/>
    <w:rsid w:val="000917FF"/>
    <w:rsid w:val="000A086E"/>
    <w:rsid w:val="000A7B94"/>
    <w:rsid w:val="000B24AA"/>
    <w:rsid w:val="000B313C"/>
    <w:rsid w:val="000B53CA"/>
    <w:rsid w:val="000B7BBB"/>
    <w:rsid w:val="000C30C2"/>
    <w:rsid w:val="000D7CCD"/>
    <w:rsid w:val="001006F2"/>
    <w:rsid w:val="00104C58"/>
    <w:rsid w:val="00106966"/>
    <w:rsid w:val="001100BF"/>
    <w:rsid w:val="00122642"/>
    <w:rsid w:val="00124DD7"/>
    <w:rsid w:val="00135782"/>
    <w:rsid w:val="00140FF8"/>
    <w:rsid w:val="00144BF0"/>
    <w:rsid w:val="001773B9"/>
    <w:rsid w:val="0019562B"/>
    <w:rsid w:val="0019564C"/>
    <w:rsid w:val="001A33D5"/>
    <w:rsid w:val="001B2FAA"/>
    <w:rsid w:val="001B49A8"/>
    <w:rsid w:val="001B630F"/>
    <w:rsid w:val="001C7C2C"/>
    <w:rsid w:val="001D51D6"/>
    <w:rsid w:val="001D678B"/>
    <w:rsid w:val="001F2619"/>
    <w:rsid w:val="0020071D"/>
    <w:rsid w:val="00205E6C"/>
    <w:rsid w:val="002062F2"/>
    <w:rsid w:val="0021021E"/>
    <w:rsid w:val="002355FA"/>
    <w:rsid w:val="00261D4E"/>
    <w:rsid w:val="00264C6D"/>
    <w:rsid w:val="002754AE"/>
    <w:rsid w:val="00297A8D"/>
    <w:rsid w:val="00297CE8"/>
    <w:rsid w:val="002C1480"/>
    <w:rsid w:val="002C4181"/>
    <w:rsid w:val="002F4154"/>
    <w:rsid w:val="00306BA0"/>
    <w:rsid w:val="0031182E"/>
    <w:rsid w:val="00312036"/>
    <w:rsid w:val="00315E4B"/>
    <w:rsid w:val="003250A8"/>
    <w:rsid w:val="0033190A"/>
    <w:rsid w:val="00354B11"/>
    <w:rsid w:val="00364DC6"/>
    <w:rsid w:val="00367CD2"/>
    <w:rsid w:val="00373A6D"/>
    <w:rsid w:val="003875D9"/>
    <w:rsid w:val="00392080"/>
    <w:rsid w:val="003D2E4C"/>
    <w:rsid w:val="003E2CE5"/>
    <w:rsid w:val="003F148F"/>
    <w:rsid w:val="003F4648"/>
    <w:rsid w:val="0040028B"/>
    <w:rsid w:val="00424922"/>
    <w:rsid w:val="00424B12"/>
    <w:rsid w:val="00446006"/>
    <w:rsid w:val="00452166"/>
    <w:rsid w:val="00467023"/>
    <w:rsid w:val="00476D04"/>
    <w:rsid w:val="004810C1"/>
    <w:rsid w:val="00495C38"/>
    <w:rsid w:val="004C1A5F"/>
    <w:rsid w:val="004D776A"/>
    <w:rsid w:val="004E61FB"/>
    <w:rsid w:val="004F493A"/>
    <w:rsid w:val="00504F84"/>
    <w:rsid w:val="00510B35"/>
    <w:rsid w:val="005140BC"/>
    <w:rsid w:val="00521C57"/>
    <w:rsid w:val="00523228"/>
    <w:rsid w:val="00534D50"/>
    <w:rsid w:val="00540F57"/>
    <w:rsid w:val="0054111F"/>
    <w:rsid w:val="0055104F"/>
    <w:rsid w:val="00557905"/>
    <w:rsid w:val="00561069"/>
    <w:rsid w:val="0057659D"/>
    <w:rsid w:val="00583403"/>
    <w:rsid w:val="00591BB1"/>
    <w:rsid w:val="005949B6"/>
    <w:rsid w:val="00594E78"/>
    <w:rsid w:val="005D137B"/>
    <w:rsid w:val="005E0CFE"/>
    <w:rsid w:val="005F45A7"/>
    <w:rsid w:val="005F75A9"/>
    <w:rsid w:val="00602DD2"/>
    <w:rsid w:val="00605DED"/>
    <w:rsid w:val="00607D44"/>
    <w:rsid w:val="00610AFD"/>
    <w:rsid w:val="00614C35"/>
    <w:rsid w:val="00632E9A"/>
    <w:rsid w:val="006651E3"/>
    <w:rsid w:val="0067284F"/>
    <w:rsid w:val="006878E0"/>
    <w:rsid w:val="006A5D4A"/>
    <w:rsid w:val="006C3C0C"/>
    <w:rsid w:val="006D28C3"/>
    <w:rsid w:val="006F13BC"/>
    <w:rsid w:val="006F4118"/>
    <w:rsid w:val="0070127D"/>
    <w:rsid w:val="00730566"/>
    <w:rsid w:val="00730973"/>
    <w:rsid w:val="00735774"/>
    <w:rsid w:val="00735C8C"/>
    <w:rsid w:val="0074471A"/>
    <w:rsid w:val="007448BF"/>
    <w:rsid w:val="007C318D"/>
    <w:rsid w:val="007C4C94"/>
    <w:rsid w:val="007E05AA"/>
    <w:rsid w:val="007E3578"/>
    <w:rsid w:val="007E722F"/>
    <w:rsid w:val="00802941"/>
    <w:rsid w:val="00804054"/>
    <w:rsid w:val="008121A9"/>
    <w:rsid w:val="008234C8"/>
    <w:rsid w:val="00830A32"/>
    <w:rsid w:val="008628CD"/>
    <w:rsid w:val="00864DF7"/>
    <w:rsid w:val="008866FC"/>
    <w:rsid w:val="008C45E1"/>
    <w:rsid w:val="008C4A02"/>
    <w:rsid w:val="008D284D"/>
    <w:rsid w:val="008D53E1"/>
    <w:rsid w:val="00916C1E"/>
    <w:rsid w:val="00963246"/>
    <w:rsid w:val="00964269"/>
    <w:rsid w:val="00977FF0"/>
    <w:rsid w:val="00980A9B"/>
    <w:rsid w:val="00985467"/>
    <w:rsid w:val="00985716"/>
    <w:rsid w:val="009A69FD"/>
    <w:rsid w:val="009A6B05"/>
    <w:rsid w:val="009B3FB6"/>
    <w:rsid w:val="009B4A7D"/>
    <w:rsid w:val="009D19BA"/>
    <w:rsid w:val="009F2421"/>
    <w:rsid w:val="00A10527"/>
    <w:rsid w:val="00A170DE"/>
    <w:rsid w:val="00A22D26"/>
    <w:rsid w:val="00A271A3"/>
    <w:rsid w:val="00A310ED"/>
    <w:rsid w:val="00A502F2"/>
    <w:rsid w:val="00A551F1"/>
    <w:rsid w:val="00A56E8B"/>
    <w:rsid w:val="00A57C1C"/>
    <w:rsid w:val="00A66B18"/>
    <w:rsid w:val="00A77F03"/>
    <w:rsid w:val="00A91C21"/>
    <w:rsid w:val="00AA112D"/>
    <w:rsid w:val="00AB2563"/>
    <w:rsid w:val="00AC1E21"/>
    <w:rsid w:val="00AC7696"/>
    <w:rsid w:val="00AE6023"/>
    <w:rsid w:val="00B036B5"/>
    <w:rsid w:val="00B1702C"/>
    <w:rsid w:val="00B240FB"/>
    <w:rsid w:val="00B25D63"/>
    <w:rsid w:val="00B41F44"/>
    <w:rsid w:val="00B5191E"/>
    <w:rsid w:val="00B55430"/>
    <w:rsid w:val="00B71DD8"/>
    <w:rsid w:val="00B86C11"/>
    <w:rsid w:val="00B877CC"/>
    <w:rsid w:val="00B92F1E"/>
    <w:rsid w:val="00BA3DE5"/>
    <w:rsid w:val="00BB204C"/>
    <w:rsid w:val="00BC40F4"/>
    <w:rsid w:val="00BD0374"/>
    <w:rsid w:val="00BD2B84"/>
    <w:rsid w:val="00C008E5"/>
    <w:rsid w:val="00C01B7A"/>
    <w:rsid w:val="00C1637D"/>
    <w:rsid w:val="00C17D38"/>
    <w:rsid w:val="00C42A7B"/>
    <w:rsid w:val="00C5380D"/>
    <w:rsid w:val="00C6125E"/>
    <w:rsid w:val="00C64E5E"/>
    <w:rsid w:val="00CD1B5A"/>
    <w:rsid w:val="00CE1349"/>
    <w:rsid w:val="00D06DF2"/>
    <w:rsid w:val="00D11668"/>
    <w:rsid w:val="00D150FB"/>
    <w:rsid w:val="00D1648F"/>
    <w:rsid w:val="00D1682E"/>
    <w:rsid w:val="00D21BA9"/>
    <w:rsid w:val="00D412C3"/>
    <w:rsid w:val="00D43741"/>
    <w:rsid w:val="00D43D67"/>
    <w:rsid w:val="00D45477"/>
    <w:rsid w:val="00D603E7"/>
    <w:rsid w:val="00D7103D"/>
    <w:rsid w:val="00DA1DD5"/>
    <w:rsid w:val="00DB4E9B"/>
    <w:rsid w:val="00DB54F1"/>
    <w:rsid w:val="00DC40C1"/>
    <w:rsid w:val="00DC466A"/>
    <w:rsid w:val="00DD442D"/>
    <w:rsid w:val="00DF3B5D"/>
    <w:rsid w:val="00DF4206"/>
    <w:rsid w:val="00E114FE"/>
    <w:rsid w:val="00E128BF"/>
    <w:rsid w:val="00E15049"/>
    <w:rsid w:val="00E31054"/>
    <w:rsid w:val="00E321EC"/>
    <w:rsid w:val="00E407F7"/>
    <w:rsid w:val="00E5493A"/>
    <w:rsid w:val="00E552FE"/>
    <w:rsid w:val="00E669C8"/>
    <w:rsid w:val="00E863A3"/>
    <w:rsid w:val="00E91201"/>
    <w:rsid w:val="00E961E5"/>
    <w:rsid w:val="00EB4B2C"/>
    <w:rsid w:val="00EB4E92"/>
    <w:rsid w:val="00EB59F2"/>
    <w:rsid w:val="00ED0691"/>
    <w:rsid w:val="00EF6CEB"/>
    <w:rsid w:val="00F016ED"/>
    <w:rsid w:val="00F01F00"/>
    <w:rsid w:val="00F25069"/>
    <w:rsid w:val="00F41F82"/>
    <w:rsid w:val="00F5341B"/>
    <w:rsid w:val="00F60C82"/>
    <w:rsid w:val="00F64CC1"/>
    <w:rsid w:val="00F67A81"/>
    <w:rsid w:val="00F7129A"/>
    <w:rsid w:val="00F741F4"/>
    <w:rsid w:val="00F7669B"/>
    <w:rsid w:val="00F8280E"/>
    <w:rsid w:val="00F848EC"/>
    <w:rsid w:val="00FA3ACC"/>
    <w:rsid w:val="00FA59CD"/>
    <w:rsid w:val="00FB41AE"/>
    <w:rsid w:val="00FC0E76"/>
    <w:rsid w:val="00FC141F"/>
    <w:rsid w:val="00FC6118"/>
    <w:rsid w:val="00FC7825"/>
    <w:rsid w:val="00FE50B1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6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36B5"/>
    <w:pPr>
      <w:keepNext/>
      <w:numPr>
        <w:numId w:val="2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B036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36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36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036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36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036B5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036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036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036B5"/>
    <w:pPr>
      <w:spacing w:after="120"/>
      <w:ind w:left="283"/>
    </w:pPr>
  </w:style>
  <w:style w:type="character" w:styleId="Hipercze">
    <w:name w:val="Hyperlink"/>
    <w:basedOn w:val="Domylnaczcionkaakapitu"/>
    <w:rsid w:val="00B036B5"/>
    <w:rPr>
      <w:color w:val="0000FF"/>
      <w:u w:val="single"/>
    </w:rPr>
  </w:style>
  <w:style w:type="paragraph" w:styleId="Tekstpodstawowywcity2">
    <w:name w:val="Body Text Indent 2"/>
    <w:basedOn w:val="Normalny"/>
    <w:rsid w:val="00B036B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036B5"/>
    <w:pPr>
      <w:ind w:left="360" w:hanging="360"/>
      <w:jc w:val="both"/>
    </w:pPr>
  </w:style>
  <w:style w:type="paragraph" w:styleId="Tekstblokowy">
    <w:name w:val="Block Text"/>
    <w:basedOn w:val="Normalny"/>
    <w:rsid w:val="00B036B5"/>
    <w:pPr>
      <w:tabs>
        <w:tab w:val="left" w:pos="5529"/>
        <w:tab w:val="left" w:pos="9071"/>
      </w:tabs>
      <w:ind w:left="1980" w:right="23" w:hanging="1980"/>
    </w:pPr>
    <w:rPr>
      <w:sz w:val="22"/>
    </w:rPr>
  </w:style>
  <w:style w:type="paragraph" w:styleId="Stopka">
    <w:name w:val="footer"/>
    <w:basedOn w:val="Normalny"/>
    <w:link w:val="StopkaZnak"/>
    <w:uiPriority w:val="99"/>
    <w:rsid w:val="00B036B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036B5"/>
    <w:pPr>
      <w:jc w:val="center"/>
    </w:pPr>
    <w:rPr>
      <w:b/>
    </w:rPr>
  </w:style>
  <w:style w:type="paragraph" w:styleId="Tekstpodstawowy">
    <w:name w:val="Body Text"/>
    <w:basedOn w:val="Normalny"/>
    <w:rsid w:val="00B036B5"/>
    <w:rPr>
      <w:b/>
      <w:bCs/>
    </w:rPr>
  </w:style>
  <w:style w:type="paragraph" w:styleId="Tekstpodstawowy2">
    <w:name w:val="Body Text 2"/>
    <w:basedOn w:val="Normalny"/>
    <w:rsid w:val="00B036B5"/>
    <w:pPr>
      <w:jc w:val="both"/>
    </w:pPr>
    <w:rPr>
      <w:bCs/>
    </w:rPr>
  </w:style>
  <w:style w:type="paragraph" w:styleId="Tekstpodstawowy3">
    <w:name w:val="Body Text 3"/>
    <w:basedOn w:val="Normalny"/>
    <w:rsid w:val="00B036B5"/>
    <w:pPr>
      <w:tabs>
        <w:tab w:val="left" w:pos="6735"/>
      </w:tabs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rsid w:val="00EF6C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F6CEB"/>
  </w:style>
  <w:style w:type="character" w:styleId="Odwoanieprzypisukocowego">
    <w:name w:val="endnote reference"/>
    <w:basedOn w:val="Domylnaczcionkaakapitu"/>
    <w:rsid w:val="00EF6CEB"/>
    <w:rPr>
      <w:vertAlign w:val="superscript"/>
    </w:rPr>
  </w:style>
  <w:style w:type="paragraph" w:styleId="Akapitzlist">
    <w:name w:val="List Paragraph"/>
    <w:basedOn w:val="Normalny"/>
    <w:qFormat/>
    <w:rsid w:val="006651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23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F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42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BA9"/>
    <w:rPr>
      <w:sz w:val="24"/>
      <w:szCs w:val="24"/>
    </w:rPr>
  </w:style>
  <w:style w:type="numbering" w:customStyle="1" w:styleId="WW8Num2">
    <w:name w:val="WW8Num2"/>
    <w:basedOn w:val="Bezlisty"/>
    <w:rsid w:val="005E0CF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6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36B5"/>
    <w:pPr>
      <w:keepNext/>
      <w:numPr>
        <w:numId w:val="2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B036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36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36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036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36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036B5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036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036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036B5"/>
    <w:pPr>
      <w:spacing w:after="120"/>
      <w:ind w:left="283"/>
    </w:pPr>
  </w:style>
  <w:style w:type="character" w:styleId="Hipercze">
    <w:name w:val="Hyperlink"/>
    <w:basedOn w:val="Domylnaczcionkaakapitu"/>
    <w:rsid w:val="00B036B5"/>
    <w:rPr>
      <w:color w:val="0000FF"/>
      <w:u w:val="single"/>
    </w:rPr>
  </w:style>
  <w:style w:type="paragraph" w:styleId="Tekstpodstawowywcity2">
    <w:name w:val="Body Text Indent 2"/>
    <w:basedOn w:val="Normalny"/>
    <w:rsid w:val="00B036B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036B5"/>
    <w:pPr>
      <w:ind w:left="360" w:hanging="360"/>
      <w:jc w:val="both"/>
    </w:pPr>
  </w:style>
  <w:style w:type="paragraph" w:styleId="Tekstblokowy">
    <w:name w:val="Block Text"/>
    <w:basedOn w:val="Normalny"/>
    <w:rsid w:val="00B036B5"/>
    <w:pPr>
      <w:tabs>
        <w:tab w:val="left" w:pos="5529"/>
        <w:tab w:val="left" w:pos="9071"/>
      </w:tabs>
      <w:ind w:left="1980" w:right="23" w:hanging="1980"/>
    </w:pPr>
    <w:rPr>
      <w:sz w:val="22"/>
    </w:rPr>
  </w:style>
  <w:style w:type="paragraph" w:styleId="Stopka">
    <w:name w:val="footer"/>
    <w:basedOn w:val="Normalny"/>
    <w:link w:val="StopkaZnak"/>
    <w:uiPriority w:val="99"/>
    <w:rsid w:val="00B036B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036B5"/>
    <w:pPr>
      <w:jc w:val="center"/>
    </w:pPr>
    <w:rPr>
      <w:b/>
    </w:rPr>
  </w:style>
  <w:style w:type="paragraph" w:styleId="Tekstpodstawowy">
    <w:name w:val="Body Text"/>
    <w:basedOn w:val="Normalny"/>
    <w:rsid w:val="00B036B5"/>
    <w:rPr>
      <w:b/>
      <w:bCs/>
    </w:rPr>
  </w:style>
  <w:style w:type="paragraph" w:styleId="Tekstpodstawowy2">
    <w:name w:val="Body Text 2"/>
    <w:basedOn w:val="Normalny"/>
    <w:rsid w:val="00B036B5"/>
    <w:pPr>
      <w:jc w:val="both"/>
    </w:pPr>
    <w:rPr>
      <w:bCs/>
    </w:rPr>
  </w:style>
  <w:style w:type="paragraph" w:styleId="Tekstpodstawowy3">
    <w:name w:val="Body Text 3"/>
    <w:basedOn w:val="Normalny"/>
    <w:rsid w:val="00B036B5"/>
    <w:pPr>
      <w:tabs>
        <w:tab w:val="left" w:pos="6735"/>
      </w:tabs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rsid w:val="00EF6C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F6CEB"/>
  </w:style>
  <w:style w:type="character" w:styleId="Odwoanieprzypisukocowego">
    <w:name w:val="endnote reference"/>
    <w:basedOn w:val="Domylnaczcionkaakapitu"/>
    <w:rsid w:val="00EF6CEB"/>
    <w:rPr>
      <w:vertAlign w:val="superscript"/>
    </w:rPr>
  </w:style>
  <w:style w:type="paragraph" w:styleId="Akapitzlist">
    <w:name w:val="List Paragraph"/>
    <w:basedOn w:val="Normalny"/>
    <w:qFormat/>
    <w:rsid w:val="006651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23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F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42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BA9"/>
    <w:rPr>
      <w:sz w:val="24"/>
      <w:szCs w:val="24"/>
    </w:rPr>
  </w:style>
  <w:style w:type="numbering" w:customStyle="1" w:styleId="WW8Num2">
    <w:name w:val="WW8Num2"/>
    <w:basedOn w:val="Bezlisty"/>
    <w:rsid w:val="005E0CF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rin.gov.pl/lubl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-lublin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1EAA-C5FB-4AF1-A13B-55269CED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</Company>
  <LinksUpToDate>false</LinksUpToDate>
  <CharactersWithSpaces>11927</CharactersWithSpaces>
  <SharedDoc>false</SharedDoc>
  <HLinks>
    <vt:vector size="12" baseType="variant">
      <vt:variant>
        <vt:i4>3801104</vt:i4>
      </vt:variant>
      <vt:variant>
        <vt:i4>3</vt:i4>
      </vt:variant>
      <vt:variant>
        <vt:i4>0</vt:i4>
      </vt:variant>
      <vt:variant>
        <vt:i4>5</vt:i4>
      </vt:variant>
      <vt:variant>
        <vt:lpwstr>mailto:wi-lublin@piorin.gov.pl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http://www.piorin.gov.pl/lublin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DA17</cp:lastModifiedBy>
  <cp:revision>17</cp:revision>
  <cp:lastPrinted>2020-08-20T09:43:00Z</cp:lastPrinted>
  <dcterms:created xsi:type="dcterms:W3CDTF">2020-07-27T11:05:00Z</dcterms:created>
  <dcterms:modified xsi:type="dcterms:W3CDTF">2020-08-20T09:45:00Z</dcterms:modified>
</cp:coreProperties>
</file>