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8F" w:rsidRPr="0042438F" w:rsidRDefault="0042438F" w:rsidP="00A56A6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42438F">
        <w:rPr>
          <w:rFonts w:ascii="Times New Roman" w:hAnsi="Times New Roman" w:cs="Times New Roman"/>
          <w:i/>
          <w:sz w:val="20"/>
          <w:szCs w:val="20"/>
        </w:rPr>
        <w:t xml:space="preserve">Załącznik nr 3 do </w:t>
      </w:r>
      <w:proofErr w:type="spellStart"/>
      <w:r w:rsidRPr="0042438F">
        <w:rPr>
          <w:rFonts w:ascii="Times New Roman" w:hAnsi="Times New Roman" w:cs="Times New Roman"/>
          <w:i/>
          <w:sz w:val="20"/>
          <w:szCs w:val="20"/>
        </w:rPr>
        <w:t>siwz</w:t>
      </w:r>
      <w:proofErr w:type="spellEnd"/>
    </w:p>
    <w:p w:rsidR="0042438F" w:rsidRDefault="0042438F" w:rsidP="00A56A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438F" w:rsidRDefault="0042438F" w:rsidP="00A56A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438F" w:rsidRDefault="0042438F" w:rsidP="00A56A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438F" w:rsidRDefault="0042438F" w:rsidP="00A56A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438F" w:rsidRDefault="0042438F" w:rsidP="00A56A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438F" w:rsidRDefault="0042438F" w:rsidP="00A56A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6A60" w:rsidRPr="00865F21" w:rsidRDefault="00A56A60" w:rsidP="00A56A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5F21">
        <w:rPr>
          <w:rFonts w:ascii="Times New Roman" w:hAnsi="Times New Roman" w:cs="Times New Roman"/>
          <w:b/>
          <w:sz w:val="20"/>
          <w:szCs w:val="20"/>
        </w:rPr>
        <w:t>KLAUZULA INFORMACYJNA O PRZETWARZANIU DANYCH OSOBOWYCH</w:t>
      </w:r>
    </w:p>
    <w:p w:rsidR="00A56A60" w:rsidRDefault="00A56A60" w:rsidP="00A56A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56A60" w:rsidRPr="00722272" w:rsidRDefault="00A56A60" w:rsidP="00A56A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hAnsi="Times New Roman" w:cs="Times New Roman"/>
          <w:sz w:val="20"/>
          <w:szCs w:val="20"/>
        </w:rPr>
        <w:t xml:space="preserve">uprzejmie </w:t>
      </w:r>
      <w:r w:rsidRPr="00722272">
        <w:rPr>
          <w:rFonts w:ascii="Times New Roman" w:hAnsi="Times New Roman" w:cs="Times New Roman"/>
          <w:sz w:val="20"/>
          <w:szCs w:val="20"/>
        </w:rPr>
        <w:t>informuj</w:t>
      </w:r>
      <w:r>
        <w:rPr>
          <w:rFonts w:ascii="Times New Roman" w:hAnsi="Times New Roman" w:cs="Times New Roman"/>
          <w:sz w:val="20"/>
          <w:szCs w:val="20"/>
        </w:rPr>
        <w:t>emy:</w:t>
      </w:r>
    </w:p>
    <w:p w:rsidR="00A56A60" w:rsidRPr="00722272" w:rsidRDefault="00A56A60" w:rsidP="00A56A6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Administratorem Danych Osobowych zbieranych i przetwarzanych w ramach wykonywania zadań publicznych w Wojewódzkim Inspektoracie Ochrony Roślin i Nasiennictwa w Lublinie (ul. Diamentowa 6, 20-447 Lublin) jest Lubelski Wojewódzki Inspektor Ochrony Roślin i Nasiennictwa. </w:t>
      </w:r>
    </w:p>
    <w:p w:rsidR="00A56A60" w:rsidRDefault="00A56A60" w:rsidP="00A56A6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W celu uzyskania informacji przetwarzanych przez WIORiN danych osobowych może się Pani/Pan skontaktować z naszym Administratorem Danych Osobowych za pośrednictwem korespondencji e-mail kierowanej na adres: </w:t>
      </w:r>
      <w:hyperlink r:id="rId5" w:history="1">
        <w:r w:rsidRPr="00722272">
          <w:rPr>
            <w:rStyle w:val="Hipercze"/>
            <w:rFonts w:ascii="Times New Roman" w:hAnsi="Times New Roman" w:cs="Times New Roman"/>
            <w:sz w:val="20"/>
            <w:szCs w:val="20"/>
          </w:rPr>
          <w:t>wi-lublin@piorin.gov.pl</w:t>
        </w:r>
      </w:hyperlink>
      <w:r w:rsidRPr="00722272">
        <w:rPr>
          <w:rStyle w:val="Hipercze"/>
          <w:rFonts w:ascii="Times New Roman" w:hAnsi="Times New Roman" w:cs="Times New Roman"/>
          <w:sz w:val="20"/>
          <w:szCs w:val="20"/>
        </w:rPr>
        <w:t>.</w:t>
      </w:r>
      <w:r w:rsidRPr="00722272">
        <w:rPr>
          <w:rFonts w:ascii="Times New Roman" w:hAnsi="Times New Roman" w:cs="Times New Roman"/>
          <w:sz w:val="20"/>
          <w:szCs w:val="20"/>
        </w:rPr>
        <w:t xml:space="preserve"> Zbierane dane osobowe są przetwarzane w celu realizacji zadań publicznych wynikających z przepisów prawa. Przetwarzanie tych danych jest niezbędne do prawidłowego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i sprawnego przebiegu zadań publicznych realizowanych przez WIORIN.</w:t>
      </w:r>
    </w:p>
    <w:p w:rsidR="00A56A60" w:rsidRPr="00722272" w:rsidRDefault="00A56A60" w:rsidP="00A56A6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>Informuj</w:t>
      </w:r>
      <w:r>
        <w:rPr>
          <w:rFonts w:ascii="Times New Roman" w:hAnsi="Times New Roman" w:cs="Times New Roman"/>
          <w:sz w:val="20"/>
          <w:szCs w:val="20"/>
        </w:rPr>
        <w:t>emy</w:t>
      </w:r>
      <w:r w:rsidRPr="00722272">
        <w:rPr>
          <w:rFonts w:ascii="Times New Roman" w:hAnsi="Times New Roman" w:cs="Times New Roman"/>
          <w:sz w:val="20"/>
          <w:szCs w:val="20"/>
        </w:rPr>
        <w:t xml:space="preserve">, że Pani/Pana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 </w:t>
      </w:r>
    </w:p>
    <w:p w:rsidR="00A56A60" w:rsidRPr="00722272" w:rsidRDefault="00A56A60" w:rsidP="00A56A6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zrealizowania zadania lub zadań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 xml:space="preserve">w związku z którymi zostały zebrane. Po zakończeniu realizacji tych zadań dane osobowe będą przetwarzane wyłącznie w celach archiwalnych zgodnie z ustawą z dnia 14 lipca 1983 r. o narodowym zasobie archiwalnym i archiwach (tekst jedn. Dz. U. z 2018 r. poz. 217) i rozporządzenia Prezesa Rady Ministrów z dnia 18 stycznia 2011 r. w sprawie instrukcji kancelaryjnej, jednolitych rzeczowych wykazów akt oraz instrukcji w sprawie organizacji i zakresu działania archiwów zakładowych (Dz. U. z 2011 r. Nr 14 poz. 67 z </w:t>
      </w:r>
      <w:proofErr w:type="spellStart"/>
      <w:r w:rsidRPr="0072227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22272">
        <w:rPr>
          <w:rFonts w:ascii="Times New Roman" w:hAnsi="Times New Roman" w:cs="Times New Roman"/>
          <w:sz w:val="20"/>
          <w:szCs w:val="20"/>
        </w:rPr>
        <w:t>. zm.).</w:t>
      </w:r>
    </w:p>
    <w:p w:rsidR="00A56A60" w:rsidRPr="00722272" w:rsidRDefault="00A56A60" w:rsidP="00A56A6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Posiada Pani/Pan prawo dostępu do treści podanych danych oraz możliwość ich uzupełnienia i aktualizowania. Ma Pani/Pan prawo żądać wstrzymania przetwarzania lub usunięcia danych, które zebraliśmy za Pani/Pana zgodą. Równocześnie ma Pani/Pan prawo do przeniesienia danych osobowych. </w:t>
      </w:r>
    </w:p>
    <w:p w:rsidR="00A56A60" w:rsidRPr="00A67828" w:rsidRDefault="00A56A60" w:rsidP="00A56A6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Ponadto przysługuje Pani/Panu prawo do wniesienia skargi do organu nadzorczego którym jest Prezes Urzędu Ochrony Danych Osobowych w przypadku przetwarzania zebranych danych osobowych w sposób sprzeczny </w:t>
      </w:r>
      <w:r w:rsidRPr="00A67828">
        <w:rPr>
          <w:rFonts w:ascii="Times New Roman" w:hAnsi="Times New Roman" w:cs="Times New Roman"/>
          <w:sz w:val="20"/>
          <w:szCs w:val="20"/>
        </w:rPr>
        <w:t>z Rozporządzeniem Parlamentu Europejskiego i Rady (UE) 2016/679 z dnia 27 kwietnia 2016 r.</w:t>
      </w:r>
    </w:p>
    <w:p w:rsidR="00A56A60" w:rsidRPr="00A67828" w:rsidRDefault="00A56A60" w:rsidP="00A56A6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Wojewódzki Inspektorat Ochrony Roślin i Nasiennictwa w Lublinie nie stosuje profilowania </w:t>
      </w: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br/>
        <w:t xml:space="preserve"> i zautomatyzowanego podejmowania decyzji przy przetwarzaniu danych osobowych.</w:t>
      </w:r>
    </w:p>
    <w:p w:rsidR="00A56A60" w:rsidRDefault="00A56A60" w:rsidP="00A56A60">
      <w:pPr>
        <w:ind w:left="284" w:hanging="284"/>
        <w:jc w:val="both"/>
      </w:pPr>
      <w:r>
        <w:t xml:space="preserve"> </w:t>
      </w:r>
    </w:p>
    <w:p w:rsidR="00A56A60" w:rsidRDefault="00A56A60" w:rsidP="00A56A60">
      <w:pPr>
        <w:ind w:left="284" w:hanging="284"/>
        <w:jc w:val="both"/>
      </w:pPr>
    </w:p>
    <w:p w:rsidR="00A56A60" w:rsidRDefault="00A56A60" w:rsidP="00A56A60">
      <w:pPr>
        <w:ind w:left="284" w:hanging="284"/>
        <w:jc w:val="both"/>
      </w:pPr>
    </w:p>
    <w:p w:rsidR="00A56A60" w:rsidRDefault="00A56A60" w:rsidP="00A56A60">
      <w:pPr>
        <w:ind w:left="284" w:hanging="284"/>
        <w:jc w:val="both"/>
      </w:pPr>
    </w:p>
    <w:p w:rsidR="00A56A60" w:rsidRDefault="00A56A60" w:rsidP="00A56A60">
      <w:pPr>
        <w:ind w:left="284" w:hanging="284"/>
        <w:jc w:val="both"/>
      </w:pPr>
    </w:p>
    <w:p w:rsidR="00A56A60" w:rsidRDefault="00A56A60" w:rsidP="00A56A60">
      <w:pPr>
        <w:ind w:left="284" w:hanging="284"/>
        <w:jc w:val="both"/>
      </w:pPr>
    </w:p>
    <w:p w:rsidR="00A56A60" w:rsidRDefault="00A56A60" w:rsidP="00A56A60">
      <w:pPr>
        <w:ind w:left="284" w:hanging="284"/>
        <w:jc w:val="both"/>
      </w:pPr>
    </w:p>
    <w:p w:rsidR="001647D3" w:rsidRDefault="001647D3">
      <w:bookmarkStart w:id="0" w:name="_GoBack"/>
      <w:bookmarkEnd w:id="0"/>
    </w:p>
    <w:sectPr w:rsidR="001647D3" w:rsidSect="00C1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230D"/>
    <w:multiLevelType w:val="hybridMultilevel"/>
    <w:tmpl w:val="F618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425"/>
  <w:characterSpacingControl w:val="doNotCompress"/>
  <w:compat/>
  <w:rsids>
    <w:rsidRoot w:val="00A56A60"/>
    <w:rsid w:val="001647D3"/>
    <w:rsid w:val="0042438F"/>
    <w:rsid w:val="008E331E"/>
    <w:rsid w:val="00A56A60"/>
    <w:rsid w:val="00C11D4E"/>
    <w:rsid w:val="00C4658A"/>
    <w:rsid w:val="00EA75B0"/>
    <w:rsid w:val="00EE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A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6A6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56A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-lublin@piori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DA17</cp:lastModifiedBy>
  <cp:revision>3</cp:revision>
  <cp:lastPrinted>2019-02-19T08:37:00Z</cp:lastPrinted>
  <dcterms:created xsi:type="dcterms:W3CDTF">2018-06-29T09:05:00Z</dcterms:created>
  <dcterms:modified xsi:type="dcterms:W3CDTF">2019-02-19T08:39:00Z</dcterms:modified>
</cp:coreProperties>
</file>