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0A" w:rsidRDefault="00571E0A" w:rsidP="00571E0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1 do </w:t>
      </w:r>
      <w:proofErr w:type="spellStart"/>
      <w:r>
        <w:rPr>
          <w:rFonts w:ascii="Times New Roman" w:hAnsi="Times New Roman"/>
          <w:i/>
          <w:sz w:val="20"/>
          <w:szCs w:val="20"/>
        </w:rPr>
        <w:t>siwz</w:t>
      </w:r>
      <w:proofErr w:type="spellEnd"/>
    </w:p>
    <w:p w:rsidR="00571E0A" w:rsidRDefault="00571E0A" w:rsidP="00571E0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1E0A" w:rsidRDefault="00571E0A" w:rsidP="00571E0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1E0A" w:rsidRDefault="00571E0A" w:rsidP="00571E0A">
      <w:pPr>
        <w:spacing w:after="0" w:line="240" w:lineRule="auto"/>
        <w:ind w:left="142" w:hanging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</w:rPr>
        <w:t>……………………,</w:t>
      </w:r>
      <w:r>
        <w:rPr>
          <w:rFonts w:ascii="Times New Roman" w:hAnsi="Times New Roman"/>
          <w:sz w:val="24"/>
          <w:szCs w:val="24"/>
        </w:rPr>
        <w:t xml:space="preserve"> dnia ………2017 r.   </w:t>
      </w:r>
      <w:r>
        <w:rPr>
          <w:rFonts w:ascii="Times New Roman" w:hAnsi="Times New Roman"/>
          <w:sz w:val="16"/>
          <w:szCs w:val="16"/>
        </w:rPr>
        <w:t xml:space="preserve">nazwa (pieczęć) Wykonawcy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miejscowość</w:t>
      </w:r>
    </w:p>
    <w:p w:rsidR="007D6733" w:rsidRPr="00891C1B" w:rsidRDefault="007D6733" w:rsidP="007D67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1E0A" w:rsidRDefault="00571E0A" w:rsidP="007D673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7D6733" w:rsidRPr="00891C1B" w:rsidRDefault="007D6733" w:rsidP="007D673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891C1B">
        <w:rPr>
          <w:rFonts w:ascii="Times New Roman" w:hAnsi="Times New Roman"/>
          <w:b/>
          <w:sz w:val="28"/>
          <w:szCs w:val="28"/>
        </w:rPr>
        <w:t>Formularz ofertowy</w:t>
      </w:r>
    </w:p>
    <w:p w:rsidR="007D6733" w:rsidRPr="00891C1B" w:rsidRDefault="007D6733" w:rsidP="007D6733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CD46F5" w:rsidRDefault="007D6733" w:rsidP="00CD46F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91C1B">
        <w:rPr>
          <w:rFonts w:ascii="Times New Roman" w:hAnsi="Times New Roman"/>
          <w:sz w:val="24"/>
          <w:szCs w:val="24"/>
        </w:rPr>
        <w:t xml:space="preserve">Odpowiadając na ogłoszenie o zamówieniu na dostawę środków czystości </w:t>
      </w:r>
      <w:r w:rsidR="00F8237F" w:rsidRPr="00891C1B">
        <w:rPr>
          <w:rFonts w:ascii="Times New Roman" w:hAnsi="Times New Roman"/>
          <w:sz w:val="24"/>
          <w:szCs w:val="24"/>
        </w:rPr>
        <w:t>w 201</w:t>
      </w:r>
      <w:r w:rsidR="009326B4">
        <w:rPr>
          <w:rFonts w:ascii="Times New Roman" w:hAnsi="Times New Roman"/>
          <w:sz w:val="24"/>
          <w:szCs w:val="24"/>
        </w:rPr>
        <w:t>7</w:t>
      </w:r>
      <w:r w:rsidR="00F8237F" w:rsidRPr="00891C1B">
        <w:rPr>
          <w:rFonts w:ascii="Times New Roman" w:hAnsi="Times New Roman"/>
          <w:sz w:val="24"/>
          <w:szCs w:val="24"/>
        </w:rPr>
        <w:t xml:space="preserve"> </w:t>
      </w:r>
      <w:r w:rsidR="00F8237F">
        <w:rPr>
          <w:rFonts w:ascii="Times New Roman" w:hAnsi="Times New Roman"/>
          <w:sz w:val="24"/>
          <w:szCs w:val="24"/>
        </w:rPr>
        <w:t>r</w:t>
      </w:r>
      <w:r w:rsidR="00F8237F" w:rsidRPr="00891C1B">
        <w:rPr>
          <w:rFonts w:ascii="Times New Roman" w:hAnsi="Times New Roman"/>
          <w:sz w:val="24"/>
          <w:szCs w:val="24"/>
        </w:rPr>
        <w:t xml:space="preserve">oku </w:t>
      </w:r>
    </w:p>
    <w:p w:rsidR="00F8237F" w:rsidRDefault="00CD46F5" w:rsidP="00CD46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D6733" w:rsidRPr="00891C1B">
        <w:rPr>
          <w:rFonts w:ascii="Times New Roman" w:hAnsi="Times New Roman"/>
          <w:sz w:val="24"/>
          <w:szCs w:val="24"/>
        </w:rPr>
        <w:t xml:space="preserve">dla Wojewódzkiego Inspektoratu Ochrony Roślin i Nasiennictwa </w:t>
      </w:r>
      <w:r w:rsidR="00F8237F">
        <w:rPr>
          <w:rFonts w:ascii="Times New Roman" w:hAnsi="Times New Roman"/>
          <w:sz w:val="24"/>
          <w:szCs w:val="24"/>
        </w:rPr>
        <w:t>w Lublinie</w:t>
      </w:r>
      <w:r w:rsidR="007D6733" w:rsidRPr="00891C1B">
        <w:rPr>
          <w:rFonts w:ascii="Times New Roman" w:hAnsi="Times New Roman"/>
          <w:sz w:val="24"/>
          <w:szCs w:val="24"/>
        </w:rPr>
        <w:t>,</w:t>
      </w:r>
    </w:p>
    <w:p w:rsidR="007D6733" w:rsidRDefault="007D6733" w:rsidP="00CD46F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91C1B">
        <w:rPr>
          <w:rFonts w:ascii="Times New Roman" w:hAnsi="Times New Roman"/>
          <w:sz w:val="24"/>
          <w:szCs w:val="24"/>
        </w:rPr>
        <w:t>oferujemy r</w:t>
      </w:r>
      <w:r w:rsidR="00B00247">
        <w:rPr>
          <w:rFonts w:ascii="Times New Roman" w:hAnsi="Times New Roman"/>
          <w:sz w:val="24"/>
          <w:szCs w:val="24"/>
        </w:rPr>
        <w:t>ealizację zamówienia, zgodnie z</w:t>
      </w:r>
      <w:r w:rsidRPr="00891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C1B">
        <w:rPr>
          <w:rFonts w:ascii="Times New Roman" w:hAnsi="Times New Roman"/>
          <w:sz w:val="24"/>
          <w:szCs w:val="24"/>
        </w:rPr>
        <w:t>siwz</w:t>
      </w:r>
      <w:proofErr w:type="spellEnd"/>
      <w:r w:rsidRPr="00891C1B">
        <w:rPr>
          <w:rFonts w:ascii="Times New Roman" w:hAnsi="Times New Roman"/>
          <w:sz w:val="24"/>
          <w:szCs w:val="24"/>
        </w:rPr>
        <w:t>, w następujących cenach:</w:t>
      </w:r>
    </w:p>
    <w:p w:rsidR="00425977" w:rsidRPr="009B2E01" w:rsidRDefault="00425977" w:rsidP="004259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tbl>
      <w:tblPr>
        <w:tblW w:w="5074" w:type="pct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816"/>
        <w:gridCol w:w="897"/>
        <w:gridCol w:w="697"/>
        <w:gridCol w:w="901"/>
        <w:gridCol w:w="1167"/>
        <w:gridCol w:w="1521"/>
      </w:tblGrid>
      <w:tr w:rsidR="00425977" w:rsidRPr="008E6F0F" w:rsidTr="00596986">
        <w:trPr>
          <w:trHeight w:val="454"/>
          <w:tblHeader/>
        </w:trPr>
        <w:tc>
          <w:tcPr>
            <w:tcW w:w="29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Pr="008E6F0F" w:rsidRDefault="00425977" w:rsidP="008B6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0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9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Pr="008E6F0F" w:rsidRDefault="00425977" w:rsidP="0093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0F">
              <w:rPr>
                <w:rFonts w:ascii="Times New Roman" w:hAnsi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Pr="008E6F0F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0F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25977" w:rsidRPr="008E6F0F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0F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0F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  <w:p w:rsidR="005253B8" w:rsidRPr="008E6F0F" w:rsidRDefault="00596986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5253B8">
              <w:rPr>
                <w:rFonts w:ascii="Times New Roman" w:hAnsi="Times New Roman"/>
                <w:b/>
                <w:sz w:val="24"/>
                <w:szCs w:val="24"/>
              </w:rPr>
              <w:t>rutto</w:t>
            </w: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25977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0F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5253B8" w:rsidRPr="008E6F0F" w:rsidRDefault="00596986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5253B8">
              <w:rPr>
                <w:rFonts w:ascii="Times New Roman" w:hAnsi="Times New Roman"/>
                <w:b/>
                <w:sz w:val="24"/>
                <w:szCs w:val="24"/>
              </w:rPr>
              <w:t>rutto</w:t>
            </w: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25977" w:rsidRPr="008E6F0F" w:rsidRDefault="00425977" w:rsidP="008B6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F0F">
              <w:rPr>
                <w:rFonts w:ascii="Times New Roman" w:hAnsi="Times New Roman"/>
                <w:b/>
                <w:sz w:val="20"/>
                <w:szCs w:val="20"/>
              </w:rPr>
              <w:t>Oferowana marka towaru</w:t>
            </w: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:rsidR="00B2251C" w:rsidRPr="0005098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05098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050987">
              <w:rPr>
                <w:rFonts w:ascii="Times New Roman" w:hAnsi="Times New Roman"/>
              </w:rPr>
              <w:t>Aerozol do pielęgnacji i nabłyszczania mebli, Sidolux M; 1 op. = min. 250 ml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05098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9B2E01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vAlign w:val="center"/>
          </w:tcPr>
          <w:p w:rsidR="00B2251C" w:rsidRPr="0005098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05098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050987">
              <w:rPr>
                <w:rFonts w:ascii="Times New Roman" w:hAnsi="Times New Roman"/>
              </w:rPr>
              <w:t xml:space="preserve">Aerozol przeciw kurzowi, Sidolux M </w:t>
            </w:r>
          </w:p>
          <w:p w:rsidR="00B2251C" w:rsidRPr="0005098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050987">
              <w:rPr>
                <w:rFonts w:ascii="Times New Roman" w:hAnsi="Times New Roman"/>
              </w:rPr>
              <w:t>1 op. = min. 250 ml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05098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50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9B2E01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vAlign w:val="center"/>
          </w:tcPr>
          <w:p w:rsidR="00B2251C" w:rsidRPr="00B0024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B00247">
              <w:rPr>
                <w:rFonts w:ascii="Times New Roman" w:hAnsi="Times New Roman"/>
              </w:rPr>
              <w:t>Czyściwo papierowe dwuwarstwowe, na rolce, niepylące, kolor biały, szer. 28 cm, min. 260 m dł.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B00247" w:rsidRDefault="00B2251C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2251C" w:rsidRPr="0065315F" w:rsidTr="00596986">
        <w:trPr>
          <w:trHeight w:val="454"/>
        </w:trPr>
        <w:tc>
          <w:tcPr>
            <w:tcW w:w="297" w:type="pct"/>
            <w:vAlign w:val="center"/>
          </w:tcPr>
          <w:p w:rsidR="00B2251C" w:rsidRPr="0005098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05098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050987">
              <w:rPr>
                <w:rFonts w:ascii="Times New Roman" w:hAnsi="Times New Roman"/>
              </w:rPr>
              <w:t xml:space="preserve">Kostka </w:t>
            </w:r>
            <w:proofErr w:type="spellStart"/>
            <w:r w:rsidRPr="00050987">
              <w:rPr>
                <w:rFonts w:ascii="Times New Roman" w:hAnsi="Times New Roman"/>
              </w:rPr>
              <w:t>wc</w:t>
            </w:r>
            <w:proofErr w:type="spellEnd"/>
            <w:r w:rsidRPr="00050987">
              <w:rPr>
                <w:rFonts w:ascii="Times New Roman" w:hAnsi="Times New Roman"/>
              </w:rPr>
              <w:t xml:space="preserve"> zapachowa o działaniu antybakteryjnym, zapobiegająca osadzaniu się osadów i kamienia + koszyk do zawieszania, różne wersje zapachowe, 1 op. = min. 40 g General </w:t>
            </w:r>
            <w:proofErr w:type="spellStart"/>
            <w:r w:rsidRPr="00050987">
              <w:rPr>
                <w:rFonts w:ascii="Times New Roman" w:hAnsi="Times New Roman"/>
              </w:rPr>
              <w:t>Fresh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05098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80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65315F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vAlign w:val="center"/>
          </w:tcPr>
          <w:p w:rsidR="00B2251C" w:rsidRPr="0005098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05098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050987">
              <w:rPr>
                <w:rFonts w:ascii="Times New Roman" w:hAnsi="Times New Roman"/>
              </w:rPr>
              <w:t xml:space="preserve">Mleczko do czyszczenia powierzchni sanitarnych, zlewów, kranów. Nie rysujące czyszczonej powierzchni, łatwe do spłukania, 1 op. = 500 ml </w:t>
            </w:r>
            <w:proofErr w:type="spellStart"/>
            <w:r w:rsidRPr="00050987">
              <w:rPr>
                <w:rFonts w:ascii="Times New Roman" w:hAnsi="Times New Roman"/>
              </w:rPr>
              <w:t>Yplon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05098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9B2E01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vAlign w:val="center"/>
          </w:tcPr>
          <w:p w:rsidR="00B2251C" w:rsidRPr="00B0024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B00247">
              <w:rPr>
                <w:rFonts w:ascii="Times New Roman" w:hAnsi="Times New Roman"/>
              </w:rPr>
              <w:t xml:space="preserve">Mop końcówka wymienna, sznurkowy  z gwintem,  </w:t>
            </w:r>
            <w:proofErr w:type="spellStart"/>
            <w:r w:rsidRPr="00B00247">
              <w:rPr>
                <w:rFonts w:ascii="Times New Roman" w:hAnsi="Times New Roman"/>
              </w:rPr>
              <w:t>Konex</w:t>
            </w:r>
            <w:proofErr w:type="spellEnd"/>
            <w:r w:rsidRPr="00B00247">
              <w:rPr>
                <w:rFonts w:ascii="Times New Roman" w:hAnsi="Times New Roman"/>
              </w:rPr>
              <w:t xml:space="preserve"> </w:t>
            </w:r>
            <w:proofErr w:type="spellStart"/>
            <w:r w:rsidRPr="00B00247">
              <w:rPr>
                <w:rFonts w:ascii="Times New Roman" w:hAnsi="Times New Roman"/>
              </w:rPr>
              <w:t>Mop</w:t>
            </w:r>
            <w:proofErr w:type="spellEnd"/>
            <w:r w:rsidRPr="00B00247">
              <w:rPr>
                <w:rFonts w:ascii="Times New Roman" w:hAnsi="Times New Roman"/>
              </w:rPr>
              <w:t xml:space="preserve"> Lux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B00247" w:rsidRDefault="00B2251C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9B2E01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vAlign w:val="center"/>
          </w:tcPr>
          <w:p w:rsidR="00B2251C" w:rsidRPr="00B0024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B00247">
              <w:rPr>
                <w:rFonts w:ascii="Times New Roman" w:hAnsi="Times New Roman"/>
              </w:rPr>
              <w:t>Mop wiskozowy, wkręcany,</w:t>
            </w:r>
          </w:p>
          <w:p w:rsidR="00B2251C" w:rsidRPr="00B0024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B00247">
              <w:rPr>
                <w:rFonts w:ascii="Times New Roman" w:hAnsi="Times New Roman"/>
              </w:rPr>
              <w:t>min. 20 cm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B00247" w:rsidRDefault="00B2251C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40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9B2E01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vAlign w:val="center"/>
          </w:tcPr>
          <w:p w:rsidR="00B2251C" w:rsidRPr="00B0024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00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Nakładka z mikrofazy, prostokątna, wymiary: kieszeń 5 cm x 12 cm, nakładka 47 cm x 17 cm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B00247" w:rsidRDefault="00B00247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B2251C" w:rsidRPr="00B00247">
              <w:rPr>
                <w:rFonts w:ascii="Times New Roman" w:hAnsi="Times New Roman"/>
                <w:color w:val="000000"/>
              </w:rPr>
              <w:t>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B00247" w:rsidRDefault="00B2251C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15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9B2E01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vAlign w:val="center"/>
          </w:tcPr>
          <w:p w:rsidR="00B2251C" w:rsidRPr="00B0024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00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Mydło w płynie z dozownikiem, zapachowe, 1 op. = 0,5 l Rosa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B00247" w:rsidRDefault="00B2251C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80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9B2E01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vAlign w:val="center"/>
          </w:tcPr>
          <w:p w:rsidR="00B2251C" w:rsidRPr="00B0024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B00247">
              <w:rPr>
                <w:rFonts w:ascii="Times New Roman" w:hAnsi="Times New Roman"/>
              </w:rPr>
              <w:t xml:space="preserve">Mydło w płynie, zapachowe, </w:t>
            </w:r>
          </w:p>
          <w:p w:rsidR="00B2251C" w:rsidRPr="00B00247" w:rsidRDefault="00B2251C" w:rsidP="0000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</w:rPr>
              <w:t>zapas do pojemników, 1 op. = 5 l Rosa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B00247" w:rsidRDefault="00B2251C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15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9B2E01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vAlign w:val="center"/>
          </w:tcPr>
          <w:p w:rsidR="00B2251C" w:rsidRPr="00B0024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B00247">
              <w:rPr>
                <w:rFonts w:ascii="Times New Roman" w:hAnsi="Times New Roman"/>
              </w:rPr>
              <w:t>Ochraniacze foliowe z gumką na buty,</w:t>
            </w:r>
          </w:p>
          <w:p w:rsidR="00B2251C" w:rsidRPr="00B00247" w:rsidRDefault="00B2251C" w:rsidP="0000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</w:rPr>
              <w:t>1 op. = min. 50 par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B0024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op.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B00247" w:rsidRDefault="00B2251C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9B2E01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51C" w:rsidRPr="0065315F" w:rsidTr="00596986">
        <w:trPr>
          <w:trHeight w:val="454"/>
        </w:trPr>
        <w:tc>
          <w:tcPr>
            <w:tcW w:w="297" w:type="pct"/>
            <w:vAlign w:val="center"/>
          </w:tcPr>
          <w:p w:rsidR="00B2251C" w:rsidRPr="0005098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B2251C" w:rsidRPr="00050987" w:rsidRDefault="00B2251C" w:rsidP="0000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</w:rPr>
              <w:t>Odkamieniacz do czajników, bezzapachowy, Kamyk – 20 g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2251C" w:rsidRPr="0005098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15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65315F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B2251C" w:rsidRPr="0005098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0010B0">
            <w:pPr>
              <w:spacing w:after="0" w:line="240" w:lineRule="auto"/>
              <w:rPr>
                <w:rFonts w:ascii="Times New Roman" w:hAnsi="Times New Roman"/>
              </w:rPr>
            </w:pPr>
            <w:r w:rsidRPr="00050987">
              <w:rPr>
                <w:rFonts w:ascii="Times New Roman" w:hAnsi="Times New Roman"/>
              </w:rPr>
              <w:t>Odświeżacz powietrza w sprayu, zapachowy, nie zawierający wody,</w:t>
            </w:r>
          </w:p>
          <w:p w:rsidR="00B2251C" w:rsidRPr="00050987" w:rsidRDefault="00B2251C" w:rsidP="0000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</w:rPr>
              <w:t xml:space="preserve">1 op. = min. 300 ml, </w:t>
            </w:r>
            <w:proofErr w:type="spellStart"/>
            <w:r w:rsidRPr="00050987">
              <w:rPr>
                <w:rFonts w:ascii="Times New Roman" w:hAnsi="Times New Roman"/>
              </w:rPr>
              <w:t>Brait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55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9B2E01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51C" w:rsidRPr="008E6F0F" w:rsidTr="00596986">
        <w:trPr>
          <w:trHeight w:val="454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B2251C" w:rsidRPr="00B0024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B00247" w:rsidRDefault="00B2251C" w:rsidP="0000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 xml:space="preserve">Papier toaletowy do pojemników Merida w rolkach, biały (białość min. 75 %), celulozowy, dwuwarstwowy, miękki, listkowany,  średnica rolki 19 </w:t>
            </w:r>
            <w:r w:rsidRPr="00B00247">
              <w:rPr>
                <w:rFonts w:ascii="Times New Roman" w:hAnsi="Times New Roman"/>
                <w:color w:val="000000"/>
              </w:rPr>
              <w:lastRenderedPageBreak/>
              <w:t>cm, średnica tulei 6 cm, długość 180 m, szerokość 9-10 cm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B00247" w:rsidRDefault="00B2251C" w:rsidP="00B27F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lastRenderedPageBreak/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B00247" w:rsidRDefault="00B2251C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600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9B2E01" w:rsidRDefault="00B2251C" w:rsidP="0052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51C" w:rsidRPr="0065315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lastRenderedPageBreak/>
              <w:t>15.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D131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Płyn dezynfekujący do czyszczenia powierzchni sanitarnych z końcówką dozującą, 1 op. = 700 g - Tytan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D131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D131CF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40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65315F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2251C" w:rsidRPr="0065315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B00247" w:rsidRDefault="00B2251C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B00247" w:rsidRDefault="00B2251C" w:rsidP="00D131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 xml:space="preserve">Mydło w płynie, zapachowe, </w:t>
            </w:r>
            <w:proofErr w:type="spellStart"/>
            <w:r w:rsidRPr="00B00247">
              <w:rPr>
                <w:rFonts w:ascii="Times New Roman" w:hAnsi="Times New Roman"/>
                <w:color w:val="000000"/>
              </w:rPr>
              <w:t>uzupełniacz</w:t>
            </w:r>
            <w:proofErr w:type="spellEnd"/>
            <w:r w:rsidRPr="00B00247">
              <w:rPr>
                <w:rFonts w:ascii="Times New Roman" w:hAnsi="Times New Roman"/>
                <w:color w:val="000000"/>
              </w:rPr>
              <w:t xml:space="preserve"> do dozowników, 1 op. = min. 0,5 l, Palmolive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B00247" w:rsidRDefault="00B00247" w:rsidP="00D131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s</w:t>
            </w:r>
            <w:r w:rsidR="00B2251C" w:rsidRPr="00B00247">
              <w:rPr>
                <w:rFonts w:ascii="Times New Roman" w:hAnsi="Times New Roman"/>
                <w:color w:val="000000"/>
              </w:rPr>
              <w:t>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B00247" w:rsidRDefault="00B2251C" w:rsidP="00D131CF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050987" w:rsidRDefault="00B2251C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65315F" w:rsidRDefault="00B2251C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D131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 xml:space="preserve">Płyn dezynfekujący do czyszczenia powierzchni sanitarnych, </w:t>
            </w:r>
          </w:p>
          <w:p w:rsidR="00414375" w:rsidRPr="00050987" w:rsidRDefault="00414375" w:rsidP="00D131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1 op. = 5 kg – Tytan,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D131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D131CF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D131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 xml:space="preserve">Płyn do kamienia i rdzy – Domestos </w:t>
            </w:r>
          </w:p>
          <w:p w:rsidR="00414375" w:rsidRPr="00050987" w:rsidRDefault="00414375" w:rsidP="00D131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1 op. = min. 750 ml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D131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D131CF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15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5210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Płyn do mycia ręcznego naczyń, 1000 g, Ludwik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5210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5210D7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50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7E2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5210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Płyn do mycia ręcznego naczyń, 5 kg Ludwik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5210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5210D7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5210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 xml:space="preserve">Płyn do mycia szyb w pojemniku z rozpylaczem, usuwający brud i tłuste plamy bez konieczności spłukiwania, </w:t>
            </w:r>
          </w:p>
          <w:p w:rsidR="00414375" w:rsidRPr="00050987" w:rsidRDefault="00414375" w:rsidP="005210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 xml:space="preserve">bez alkoholu, 1 op. = 0,5 l - </w:t>
            </w:r>
            <w:proofErr w:type="spellStart"/>
            <w:r w:rsidRPr="00050987">
              <w:rPr>
                <w:rFonts w:ascii="Times New Roman" w:hAnsi="Times New Roman"/>
                <w:color w:val="000000"/>
              </w:rPr>
              <w:t>Ajax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5210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5210D7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45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5D6C62">
            <w:pPr>
              <w:spacing w:after="0" w:line="240" w:lineRule="auto"/>
              <w:rPr>
                <w:rFonts w:ascii="Times New Roman" w:hAnsi="Times New Roman"/>
              </w:rPr>
            </w:pPr>
            <w:r w:rsidRPr="00050987">
              <w:rPr>
                <w:rFonts w:ascii="Times New Roman" w:hAnsi="Times New Roman"/>
              </w:rPr>
              <w:t>Płyn do usuwania kamienia i rdzy, w pojemniku z rozpylaczem, przeznaczony do mycia glazury, terakoty, szkła, plastiku, powierzchni chromowanych, ze stali nierdzewnej,1 op. = 500 ml, Tytan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5D6C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5D6C62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977202">
            <w:pPr>
              <w:spacing w:after="0" w:line="240" w:lineRule="auto"/>
              <w:rPr>
                <w:rFonts w:ascii="Times New Roman" w:hAnsi="Times New Roman"/>
              </w:rPr>
            </w:pPr>
            <w:r w:rsidRPr="00050987">
              <w:rPr>
                <w:rFonts w:ascii="Times New Roman" w:hAnsi="Times New Roman"/>
              </w:rPr>
              <w:t>Płyn do prania dywanów i tapicerki,</w:t>
            </w:r>
          </w:p>
          <w:p w:rsidR="00414375" w:rsidRPr="00050987" w:rsidRDefault="00414375" w:rsidP="009772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</w:rPr>
              <w:t>1 op.= min.0,5 l Dywanlux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9772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977202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9772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 xml:space="preserve">Płyn uniwersalny do zmywania gładkich powierzchni, np. podłóg, glazury o przedłużonym zapachu, maksimum 50 ml płynu na 5 l wody 1op. = min. 1l </w:t>
            </w:r>
            <w:proofErr w:type="spellStart"/>
            <w:r w:rsidRPr="00050987">
              <w:rPr>
                <w:rFonts w:ascii="Times New Roman" w:hAnsi="Times New Roman"/>
                <w:color w:val="000000"/>
              </w:rPr>
              <w:t>Ajax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9772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977202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30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94" w:type="pct"/>
            <w:vAlign w:val="center"/>
          </w:tcPr>
          <w:p w:rsidR="00414375" w:rsidRPr="00050987" w:rsidRDefault="00414375" w:rsidP="009772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 xml:space="preserve">Płyn uniwersalny do zmywania gładkich powierzchni, np. podłóg, glazury o przedłużonym zapachu, maksimum 50 ml płynu na 5 l wody </w:t>
            </w:r>
          </w:p>
          <w:p w:rsidR="00414375" w:rsidRPr="00050987" w:rsidRDefault="00414375" w:rsidP="009772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 xml:space="preserve">1op. = min. 5 l </w:t>
            </w:r>
            <w:proofErr w:type="spellStart"/>
            <w:r w:rsidRPr="00050987">
              <w:rPr>
                <w:rFonts w:ascii="Times New Roman" w:hAnsi="Times New Roman"/>
                <w:color w:val="000000"/>
              </w:rPr>
              <w:t>Ajax</w:t>
            </w:r>
            <w:proofErr w:type="spellEnd"/>
          </w:p>
        </w:tc>
        <w:tc>
          <w:tcPr>
            <w:tcW w:w="469" w:type="pct"/>
            <w:vAlign w:val="center"/>
          </w:tcPr>
          <w:p w:rsidR="00414375" w:rsidRPr="00050987" w:rsidRDefault="00414375" w:rsidP="009772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977202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10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994" w:type="pct"/>
            <w:vAlign w:val="center"/>
          </w:tcPr>
          <w:p w:rsidR="00414375" w:rsidRPr="00050987" w:rsidRDefault="00414375" w:rsidP="009772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 xml:space="preserve">Proszek do czyszczenia powierzchni, np. zlewów, umywalek, nie rysujący powierzchni, nie pozostawiający osadu, 1 op. = min. 0,5 kg </w:t>
            </w:r>
            <w:proofErr w:type="spellStart"/>
            <w:r w:rsidRPr="00050987">
              <w:rPr>
                <w:rFonts w:ascii="Times New Roman" w:hAnsi="Times New Roman"/>
                <w:color w:val="000000"/>
              </w:rPr>
              <w:t>Ajax</w:t>
            </w:r>
            <w:proofErr w:type="spellEnd"/>
          </w:p>
        </w:tc>
        <w:tc>
          <w:tcPr>
            <w:tcW w:w="469" w:type="pct"/>
            <w:vAlign w:val="center"/>
          </w:tcPr>
          <w:p w:rsidR="00414375" w:rsidRPr="00050987" w:rsidRDefault="00414375" w:rsidP="009772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977202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3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7E2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B0024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994" w:type="pct"/>
            <w:vAlign w:val="center"/>
          </w:tcPr>
          <w:p w:rsidR="00414375" w:rsidRPr="00B00247" w:rsidRDefault="00414375" w:rsidP="009772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Ręcznik papierowy do pojemników Merida, w rolkach, biały,  dwuwarstwowy, listkowany, celulozowy, średnica tulei 6 cm, rozmiar mini (średnica rolki  13-14 cm), wysokość 18-20 cm, długość min. 60 m.</w:t>
            </w:r>
          </w:p>
        </w:tc>
        <w:tc>
          <w:tcPr>
            <w:tcW w:w="469" w:type="pct"/>
            <w:vAlign w:val="center"/>
          </w:tcPr>
          <w:p w:rsidR="00414375" w:rsidRPr="00B00247" w:rsidRDefault="00414375" w:rsidP="009772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rolka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414375" w:rsidP="00977202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750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7E2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14375" w:rsidRPr="00B0024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994" w:type="pct"/>
            <w:vAlign w:val="center"/>
          </w:tcPr>
          <w:p w:rsidR="00414375" w:rsidRPr="00B00247" w:rsidRDefault="00414375" w:rsidP="0018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Ręcznik papierowy w r</w:t>
            </w:r>
            <w:r w:rsidR="00B00247">
              <w:rPr>
                <w:rFonts w:ascii="Times New Roman" w:hAnsi="Times New Roman"/>
                <w:color w:val="000000"/>
              </w:rPr>
              <w:t>oli do pojemników Merida, biały</w:t>
            </w:r>
            <w:r w:rsidRPr="00B00247">
              <w:rPr>
                <w:rFonts w:ascii="Times New Roman" w:hAnsi="Times New Roman"/>
                <w:color w:val="000000"/>
              </w:rPr>
              <w:t xml:space="preserve">,  </w:t>
            </w:r>
            <w:r w:rsidR="00B00247" w:rsidRPr="00B00247">
              <w:rPr>
                <w:rFonts w:ascii="Times New Roman" w:hAnsi="Times New Roman"/>
                <w:color w:val="000000"/>
              </w:rPr>
              <w:t>dwuwarstwowy, perforowany, celulozowy</w:t>
            </w:r>
            <w:r w:rsidRPr="00B00247">
              <w:rPr>
                <w:rFonts w:ascii="Times New Roman" w:hAnsi="Times New Roman"/>
                <w:color w:val="000000"/>
              </w:rPr>
              <w:t xml:space="preserve">, średnica tulei 6 cm, rozmiar </w:t>
            </w:r>
            <w:r w:rsidRPr="00B00247">
              <w:rPr>
                <w:rFonts w:ascii="Times New Roman" w:hAnsi="Times New Roman"/>
                <w:color w:val="000000"/>
              </w:rPr>
              <w:lastRenderedPageBreak/>
              <w:t>Maxi (średnica rolki  19-20 cm), wysokość 18 - 20 cm, długość min. 150m</w:t>
            </w:r>
          </w:p>
        </w:tc>
        <w:tc>
          <w:tcPr>
            <w:tcW w:w="469" w:type="pct"/>
            <w:vAlign w:val="center"/>
          </w:tcPr>
          <w:p w:rsidR="00414375" w:rsidRPr="00B0024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lastRenderedPageBreak/>
              <w:t>rolka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30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:rsidR="00414375" w:rsidRPr="00B0024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1994" w:type="pct"/>
            <w:vAlign w:val="center"/>
          </w:tcPr>
          <w:p w:rsidR="00414375" w:rsidRPr="00B00247" w:rsidRDefault="00414375" w:rsidP="00185B3D">
            <w:pPr>
              <w:spacing w:after="0" w:line="240" w:lineRule="auto"/>
              <w:rPr>
                <w:rFonts w:ascii="Times New Roman" w:hAnsi="Times New Roman"/>
              </w:rPr>
            </w:pPr>
            <w:r w:rsidRPr="00B00247">
              <w:rPr>
                <w:rFonts w:ascii="Times New Roman" w:hAnsi="Times New Roman"/>
              </w:rPr>
              <w:t>Ręcznik papierowy ZZ, biały (białość min. 75%), gofrowany, jednowarstwowy, do pojemników Merida, wymiar ręcznika 23x25 cm; 1 pudło = 20 op. x 200 listków</w:t>
            </w:r>
          </w:p>
        </w:tc>
        <w:tc>
          <w:tcPr>
            <w:tcW w:w="469" w:type="pct"/>
            <w:vAlign w:val="center"/>
          </w:tcPr>
          <w:p w:rsidR="00414375" w:rsidRPr="00B0024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pudło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15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14375" w:rsidRPr="00B0024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94" w:type="pct"/>
            <w:vAlign w:val="center"/>
          </w:tcPr>
          <w:p w:rsidR="00414375" w:rsidRPr="00B00247" w:rsidRDefault="00414375" w:rsidP="00032A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 xml:space="preserve">Rękawice gumowe, flokowane, gospodarcze rozm. </w:t>
            </w:r>
            <w:proofErr w:type="spellStart"/>
            <w:r w:rsidRPr="00B00247">
              <w:rPr>
                <w:rFonts w:ascii="Times New Roman" w:hAnsi="Times New Roman"/>
                <w:color w:val="000000"/>
              </w:rPr>
              <w:t>M,L,XL</w:t>
            </w:r>
            <w:proofErr w:type="spellEnd"/>
            <w:r w:rsidRPr="00B00247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B00247">
              <w:rPr>
                <w:rFonts w:ascii="Times New Roman" w:hAnsi="Times New Roman"/>
                <w:color w:val="000000"/>
              </w:rPr>
              <w:t>Gosflow</w:t>
            </w:r>
            <w:proofErr w:type="spellEnd"/>
          </w:p>
        </w:tc>
        <w:tc>
          <w:tcPr>
            <w:tcW w:w="469" w:type="pct"/>
            <w:vAlign w:val="center"/>
          </w:tcPr>
          <w:p w:rsidR="00414375" w:rsidRPr="00B0024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para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60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4375" w:rsidRPr="00050987" w:rsidRDefault="00414375" w:rsidP="007E2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14375" w:rsidRPr="00B0024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B00247" w:rsidRDefault="00414375" w:rsidP="0018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 xml:space="preserve">Rękawice lateksowe niepudrowane  rozm. S, M, L, 1 op. = 100 szt. </w:t>
            </w:r>
            <w:proofErr w:type="spellStart"/>
            <w:r w:rsidRPr="00B00247">
              <w:rPr>
                <w:rFonts w:ascii="Times New Roman" w:hAnsi="Times New Roman"/>
                <w:color w:val="000000"/>
              </w:rPr>
              <w:t>Santex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B0024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op.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75" w:rsidRPr="00050987" w:rsidRDefault="00414375" w:rsidP="005F0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B0024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414375" w:rsidRPr="00B00247" w:rsidRDefault="00414375" w:rsidP="0018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 xml:space="preserve">Rękawice lateksowe pudrowane rozm. S, M, L, 1 op. = 100 szt. </w:t>
            </w:r>
            <w:proofErr w:type="spellStart"/>
            <w:r w:rsidRPr="00B00247">
              <w:rPr>
                <w:rFonts w:ascii="Times New Roman" w:hAnsi="Times New Roman"/>
                <w:color w:val="000000"/>
              </w:rPr>
              <w:t>Santex</w:t>
            </w:r>
            <w:proofErr w:type="spellEnd"/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414375" w:rsidRPr="00B0024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op.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4375" w:rsidRPr="00050987" w:rsidRDefault="00414375" w:rsidP="005F0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14375" w:rsidRPr="00B0024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414375" w:rsidRPr="00B00247" w:rsidRDefault="00414375" w:rsidP="00A66E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 xml:space="preserve">Rękawice nitrylowe niepudrowane </w:t>
            </w:r>
          </w:p>
          <w:p w:rsidR="00414375" w:rsidRPr="00B00247" w:rsidRDefault="00414375" w:rsidP="00A66E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 xml:space="preserve">rozm. S, M, L, 1 op. = 100 szt. </w:t>
            </w:r>
            <w:proofErr w:type="spellStart"/>
            <w:r w:rsidRPr="00B00247">
              <w:rPr>
                <w:rFonts w:ascii="Times New Roman" w:hAnsi="Times New Roman"/>
                <w:color w:val="000000"/>
              </w:rPr>
              <w:t>Nitrylex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414375" w:rsidRPr="00B00247" w:rsidRDefault="00414375" w:rsidP="00A66E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Op.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414375" w:rsidP="00A66EBC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15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75" w:rsidRPr="00050987" w:rsidRDefault="00414375" w:rsidP="00A66E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75" w:rsidRPr="00050987" w:rsidRDefault="00414375" w:rsidP="005F0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A6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:rsidR="00414375" w:rsidRPr="00B0024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994" w:type="pct"/>
            <w:vAlign w:val="center"/>
          </w:tcPr>
          <w:p w:rsidR="00414375" w:rsidRPr="00B00247" w:rsidRDefault="00414375" w:rsidP="000978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 xml:space="preserve">Rękawice nitrylowe pudrowane </w:t>
            </w:r>
          </w:p>
          <w:p w:rsidR="00414375" w:rsidRPr="00B00247" w:rsidRDefault="00414375" w:rsidP="000978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 xml:space="preserve">rozm. S, M, L, 1 op. = 100 szt. </w:t>
            </w:r>
            <w:proofErr w:type="spellStart"/>
            <w:r w:rsidRPr="00B00247">
              <w:rPr>
                <w:rFonts w:ascii="Times New Roman" w:hAnsi="Times New Roman"/>
                <w:color w:val="000000"/>
              </w:rPr>
              <w:t>Nitrylex</w:t>
            </w:r>
            <w:proofErr w:type="spellEnd"/>
          </w:p>
        </w:tc>
        <w:tc>
          <w:tcPr>
            <w:tcW w:w="469" w:type="pct"/>
            <w:vAlign w:val="center"/>
          </w:tcPr>
          <w:p w:rsidR="00414375" w:rsidRPr="00B00247" w:rsidRDefault="00414375" w:rsidP="000978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Op.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414375" w:rsidP="000978E5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15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0978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4375" w:rsidRPr="00050987" w:rsidRDefault="00414375" w:rsidP="005F0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8B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994" w:type="pct"/>
            <w:vAlign w:val="center"/>
          </w:tcPr>
          <w:p w:rsidR="00414375" w:rsidRPr="00B00247" w:rsidRDefault="00414375" w:rsidP="0018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Ścierka bawełniana biała do mycia i wycierania podłóg, min.60x80 cm</w:t>
            </w:r>
          </w:p>
        </w:tc>
        <w:tc>
          <w:tcPr>
            <w:tcW w:w="469" w:type="pct"/>
            <w:vAlign w:val="center"/>
          </w:tcPr>
          <w:p w:rsidR="00414375" w:rsidRPr="00B0024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5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6531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994" w:type="pct"/>
            <w:vAlign w:val="center"/>
          </w:tcPr>
          <w:p w:rsidR="00414375" w:rsidRPr="00050987" w:rsidRDefault="00414375" w:rsidP="0018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Ścierka bawełniana szara do mycia i wycierania podłóg, min 60x80cm</w:t>
            </w:r>
          </w:p>
        </w:tc>
        <w:tc>
          <w:tcPr>
            <w:tcW w:w="469" w:type="pct"/>
            <w:vAlign w:val="center"/>
          </w:tcPr>
          <w:p w:rsidR="00414375" w:rsidRPr="0005098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5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7E2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6531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994" w:type="pct"/>
            <w:vAlign w:val="center"/>
          </w:tcPr>
          <w:p w:rsidR="00414375" w:rsidRPr="00050987" w:rsidRDefault="00414375" w:rsidP="0018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Ścierka kolorowa wiskozowa do mycia podłóg, min. 60x80 cm</w:t>
            </w:r>
          </w:p>
        </w:tc>
        <w:tc>
          <w:tcPr>
            <w:tcW w:w="469" w:type="pct"/>
            <w:vAlign w:val="center"/>
          </w:tcPr>
          <w:p w:rsidR="00414375" w:rsidRPr="0005098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20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7E2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6531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994" w:type="pct"/>
            <w:vAlign w:val="center"/>
          </w:tcPr>
          <w:p w:rsidR="00414375" w:rsidRPr="00050987" w:rsidRDefault="00414375" w:rsidP="0018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Ścierki domowe, wiskozowe, chłonne,</w:t>
            </w:r>
            <w:r w:rsidRPr="00050987">
              <w:t xml:space="preserve"> </w:t>
            </w:r>
            <w:r w:rsidRPr="00050987">
              <w:rPr>
                <w:rFonts w:ascii="Times New Roman" w:hAnsi="Times New Roman"/>
                <w:color w:val="000000"/>
              </w:rPr>
              <w:t>op.= 5 szt.</w:t>
            </w:r>
          </w:p>
        </w:tc>
        <w:tc>
          <w:tcPr>
            <w:tcW w:w="469" w:type="pct"/>
            <w:vAlign w:val="center"/>
          </w:tcPr>
          <w:p w:rsidR="00414375" w:rsidRPr="0005098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op.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6531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994" w:type="pct"/>
            <w:vAlign w:val="center"/>
          </w:tcPr>
          <w:p w:rsidR="00414375" w:rsidRPr="00050987" w:rsidRDefault="00414375" w:rsidP="0018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50987">
              <w:rPr>
                <w:rFonts w:ascii="Times New Roman" w:hAnsi="Times New Roman"/>
                <w:color w:val="000000"/>
              </w:rPr>
              <w:t>Udrażniacz</w:t>
            </w:r>
            <w:proofErr w:type="spellEnd"/>
            <w:r w:rsidRPr="00050987">
              <w:rPr>
                <w:rFonts w:ascii="Times New Roman" w:hAnsi="Times New Roman"/>
                <w:color w:val="000000"/>
              </w:rPr>
              <w:t xml:space="preserve"> do rur, </w:t>
            </w:r>
            <w:r w:rsidR="00B00247">
              <w:rPr>
                <w:rFonts w:ascii="Times New Roman" w:hAnsi="Times New Roman"/>
                <w:color w:val="000000"/>
              </w:rPr>
              <w:t xml:space="preserve">granulki, </w:t>
            </w:r>
            <w:r w:rsidRPr="00050987">
              <w:rPr>
                <w:rFonts w:ascii="Times New Roman" w:hAnsi="Times New Roman"/>
                <w:color w:val="000000"/>
              </w:rPr>
              <w:t xml:space="preserve">1 op. = 0,5 kg, </w:t>
            </w:r>
            <w:r w:rsidR="00B00247">
              <w:rPr>
                <w:rFonts w:ascii="Times New Roman" w:hAnsi="Times New Roman"/>
                <w:color w:val="000000"/>
              </w:rPr>
              <w:t>Kret</w:t>
            </w:r>
          </w:p>
        </w:tc>
        <w:tc>
          <w:tcPr>
            <w:tcW w:w="469" w:type="pct"/>
            <w:vAlign w:val="center"/>
          </w:tcPr>
          <w:p w:rsidR="00414375" w:rsidRPr="0005098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10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7E2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65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vAlign w:val="center"/>
          </w:tcPr>
          <w:p w:rsidR="00414375" w:rsidRPr="00B0024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94" w:type="pct"/>
            <w:vAlign w:val="center"/>
          </w:tcPr>
          <w:p w:rsidR="00414375" w:rsidRPr="00B00247" w:rsidRDefault="00414375" w:rsidP="00185B3D">
            <w:pPr>
              <w:spacing w:after="0" w:line="240" w:lineRule="auto"/>
              <w:rPr>
                <w:rFonts w:ascii="Times New Roman" w:hAnsi="Times New Roman"/>
              </w:rPr>
            </w:pPr>
            <w:r w:rsidRPr="00B00247">
              <w:rPr>
                <w:rFonts w:ascii="Times New Roman" w:hAnsi="Times New Roman"/>
              </w:rPr>
              <w:t>Worki foliowe na śmieci o podwyższonej wytrzymałości, 120 l,  1 rolka = min.10 szt.</w:t>
            </w:r>
          </w:p>
        </w:tc>
        <w:tc>
          <w:tcPr>
            <w:tcW w:w="469" w:type="pct"/>
            <w:vAlign w:val="center"/>
          </w:tcPr>
          <w:p w:rsidR="00414375" w:rsidRPr="00B0024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247">
              <w:rPr>
                <w:rFonts w:ascii="Times New Roman" w:hAnsi="Times New Roman"/>
                <w:color w:val="000000"/>
              </w:rPr>
              <w:t>rolki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B00247">
              <w:rPr>
                <w:b/>
                <w:bCs/>
                <w:color w:val="000000"/>
              </w:rPr>
              <w:t>50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B0024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B00247" w:rsidRDefault="003168DB" w:rsidP="0065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247">
              <w:rPr>
                <w:rFonts w:ascii="Times New Roman" w:hAnsi="Times New Roman"/>
              </w:rPr>
              <w:t xml:space="preserve"> </w:t>
            </w:r>
            <w:proofErr w:type="spellStart"/>
            <w:r w:rsidRPr="00B00247">
              <w:rPr>
                <w:rFonts w:ascii="Times New Roman" w:hAnsi="Times New Roman"/>
              </w:rPr>
              <w:t>labor</w:t>
            </w:r>
            <w:proofErr w:type="spellEnd"/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994" w:type="pct"/>
            <w:vAlign w:val="center"/>
          </w:tcPr>
          <w:p w:rsidR="00414375" w:rsidRPr="00050987" w:rsidRDefault="00414375" w:rsidP="00185B3D">
            <w:pPr>
              <w:spacing w:after="0" w:line="240" w:lineRule="auto"/>
              <w:rPr>
                <w:rFonts w:ascii="Times New Roman" w:hAnsi="Times New Roman"/>
              </w:rPr>
            </w:pPr>
            <w:r w:rsidRPr="00050987">
              <w:rPr>
                <w:rFonts w:ascii="Times New Roman" w:hAnsi="Times New Roman"/>
              </w:rPr>
              <w:t>Worki foliowe na śmieci o podwyższonej wytrzymałości, 120 l,  1 rolka = min.10 szt.</w:t>
            </w:r>
          </w:p>
        </w:tc>
        <w:tc>
          <w:tcPr>
            <w:tcW w:w="469" w:type="pct"/>
            <w:vAlign w:val="center"/>
          </w:tcPr>
          <w:p w:rsidR="00414375" w:rsidRPr="0005098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rolki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6531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994" w:type="pct"/>
            <w:vAlign w:val="center"/>
          </w:tcPr>
          <w:p w:rsidR="00414375" w:rsidRPr="00050987" w:rsidRDefault="00414375" w:rsidP="00185B3D">
            <w:pPr>
              <w:spacing w:after="0" w:line="240" w:lineRule="auto"/>
              <w:rPr>
                <w:rFonts w:ascii="Times New Roman" w:hAnsi="Times New Roman"/>
              </w:rPr>
            </w:pPr>
            <w:r w:rsidRPr="00050987">
              <w:rPr>
                <w:rFonts w:ascii="Times New Roman" w:hAnsi="Times New Roman"/>
              </w:rPr>
              <w:t>Worki foliowe na śmieci o podwyższonej wytrzymałości 60 l; 1 rolka = min. 50 szt.</w:t>
            </w:r>
          </w:p>
        </w:tc>
        <w:tc>
          <w:tcPr>
            <w:tcW w:w="469" w:type="pct"/>
            <w:vAlign w:val="center"/>
          </w:tcPr>
          <w:p w:rsidR="00414375" w:rsidRPr="0005098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rolki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60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7E2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6531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B27F52">
            <w:pPr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994" w:type="pct"/>
            <w:vAlign w:val="center"/>
          </w:tcPr>
          <w:p w:rsidR="00414375" w:rsidRPr="00050987" w:rsidRDefault="00414375" w:rsidP="00185B3D">
            <w:pPr>
              <w:spacing w:after="0" w:line="240" w:lineRule="auto"/>
              <w:rPr>
                <w:rFonts w:ascii="Times New Roman" w:hAnsi="Times New Roman"/>
              </w:rPr>
            </w:pPr>
            <w:r w:rsidRPr="00050987">
              <w:rPr>
                <w:rFonts w:ascii="Times New Roman" w:hAnsi="Times New Roman"/>
              </w:rPr>
              <w:t>Worki foliowe na śmieci o podwyższonej wytrzymałości, 35 l; 1 rolka = min. 50 szt.</w:t>
            </w:r>
          </w:p>
        </w:tc>
        <w:tc>
          <w:tcPr>
            <w:tcW w:w="469" w:type="pct"/>
            <w:vAlign w:val="center"/>
          </w:tcPr>
          <w:p w:rsidR="00414375" w:rsidRPr="0005098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rolki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250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65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B27F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994" w:type="pct"/>
            <w:vAlign w:val="center"/>
          </w:tcPr>
          <w:p w:rsidR="00414375" w:rsidRPr="00050987" w:rsidRDefault="00414375" w:rsidP="0018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 xml:space="preserve">Zmywaki kuchenne z gąbki, z nylonową warstwą do szorowania, MIDI, </w:t>
            </w:r>
          </w:p>
          <w:p w:rsidR="00414375" w:rsidRPr="00050987" w:rsidRDefault="00414375" w:rsidP="0018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1 op. = 5 szt.</w:t>
            </w:r>
          </w:p>
        </w:tc>
        <w:tc>
          <w:tcPr>
            <w:tcW w:w="469" w:type="pct"/>
            <w:vAlign w:val="center"/>
          </w:tcPr>
          <w:p w:rsidR="00414375" w:rsidRPr="0005098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op.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40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7E2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65315F" w:rsidRDefault="00414375" w:rsidP="006531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4375" w:rsidRPr="0065315F" w:rsidTr="00596986">
        <w:trPr>
          <w:trHeight w:val="45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B27F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994" w:type="pct"/>
            <w:vAlign w:val="center"/>
          </w:tcPr>
          <w:p w:rsidR="00414375" w:rsidRPr="00050987" w:rsidRDefault="00414375" w:rsidP="0018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 xml:space="preserve">Żel do usuwania kamienia, rdzy i osadów, WC kaczka, 1 op. = 1 l – </w:t>
            </w:r>
            <w:proofErr w:type="spellStart"/>
            <w:r w:rsidRPr="00050987">
              <w:rPr>
                <w:rFonts w:ascii="Times New Roman" w:hAnsi="Times New Roman"/>
                <w:color w:val="000000"/>
              </w:rPr>
              <w:t>Yplon</w:t>
            </w:r>
            <w:proofErr w:type="spellEnd"/>
            <w:r w:rsidRPr="00050987">
              <w:rPr>
                <w:rFonts w:ascii="Times New Roman" w:hAnsi="Times New Roman"/>
                <w:color w:val="000000"/>
              </w:rPr>
              <w:t xml:space="preserve"> - Palemka</w:t>
            </w:r>
          </w:p>
        </w:tc>
        <w:tc>
          <w:tcPr>
            <w:tcW w:w="469" w:type="pct"/>
            <w:vAlign w:val="center"/>
          </w:tcPr>
          <w:p w:rsidR="00414375" w:rsidRPr="00050987" w:rsidRDefault="00414375" w:rsidP="00185B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098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185B3D">
            <w:pPr>
              <w:jc w:val="center"/>
              <w:rPr>
                <w:b/>
                <w:bCs/>
                <w:color w:val="000000"/>
              </w:rPr>
            </w:pPr>
            <w:r w:rsidRPr="00050987">
              <w:rPr>
                <w:b/>
                <w:bCs/>
                <w:color w:val="000000"/>
              </w:rPr>
              <w:t>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14375" w:rsidRPr="00050987" w:rsidRDefault="00414375" w:rsidP="006531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050987" w:rsidRDefault="00414375" w:rsidP="007E2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65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4375" w:rsidRPr="008E6F0F" w:rsidTr="00596986">
        <w:trPr>
          <w:trHeight w:val="454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B00247" w:rsidP="00B27F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Razem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B27F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9B2E01" w:rsidRDefault="00414375" w:rsidP="008B6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5977" w:rsidRDefault="00425977" w:rsidP="00425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0"/>
      </w:tblGrid>
      <w:tr w:rsidR="00EE5517" w:rsidRPr="00EE5517" w:rsidTr="00EE551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17" w:rsidRPr="00EE5517" w:rsidRDefault="00EE5517" w:rsidP="00385EA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EE5517" w:rsidRPr="00EE5517" w:rsidTr="00EE551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17" w:rsidRPr="00EE5517" w:rsidRDefault="00EE5517" w:rsidP="0065315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EE5517" w:rsidRPr="00EE5517" w:rsidTr="00EE551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17" w:rsidRPr="00EE5517" w:rsidRDefault="00EE5517" w:rsidP="00385EA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EE5517" w:rsidRPr="00EE5517" w:rsidTr="00EE551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17" w:rsidRPr="00EE5517" w:rsidRDefault="00EE5517" w:rsidP="00EC7A3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EE5517" w:rsidRPr="00EE5517" w:rsidTr="00EE551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17" w:rsidRPr="00EE5517" w:rsidRDefault="00EE5517" w:rsidP="00385EA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EE5517" w:rsidRPr="00EE5517" w:rsidTr="00EE551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17" w:rsidRPr="00EE5517" w:rsidRDefault="00EE5517" w:rsidP="008D72E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425977" w:rsidRDefault="00425977" w:rsidP="00425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977" w:rsidRPr="00891C1B" w:rsidRDefault="00425977" w:rsidP="00F823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425977" w:rsidRPr="00891C1B" w:rsidSect="003258BE">
      <w:footerReference w:type="default" r:id="rId8"/>
      <w:pgSz w:w="11906" w:h="16838"/>
      <w:pgMar w:top="1247" w:right="1276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B9" w:rsidRDefault="00CA48B9" w:rsidP="007B7E74">
      <w:pPr>
        <w:spacing w:after="0" w:line="240" w:lineRule="auto"/>
      </w:pPr>
      <w:r>
        <w:separator/>
      </w:r>
    </w:p>
  </w:endnote>
  <w:endnote w:type="continuationSeparator" w:id="0">
    <w:p w:rsidR="00CA48B9" w:rsidRDefault="00CA48B9" w:rsidP="007B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56" w:rsidRDefault="00F51A26">
    <w:pPr>
      <w:pStyle w:val="Stopka"/>
      <w:jc w:val="right"/>
    </w:pPr>
    <w:fldSimple w:instr=" PAGE   \* MERGEFORMAT ">
      <w:r w:rsidR="00596986">
        <w:rPr>
          <w:noProof/>
        </w:rPr>
        <w:t>1</w:t>
      </w:r>
    </w:fldSimple>
  </w:p>
  <w:p w:rsidR="003D2C56" w:rsidRDefault="003D2C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B9" w:rsidRDefault="00CA48B9" w:rsidP="007B7E74">
      <w:pPr>
        <w:spacing w:after="0" w:line="240" w:lineRule="auto"/>
      </w:pPr>
      <w:r>
        <w:separator/>
      </w:r>
    </w:p>
  </w:footnote>
  <w:footnote w:type="continuationSeparator" w:id="0">
    <w:p w:rsidR="00CA48B9" w:rsidRDefault="00CA48B9" w:rsidP="007B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CC3"/>
    <w:multiLevelType w:val="multilevel"/>
    <w:tmpl w:val="498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B2F"/>
    <w:rsid w:val="00030E69"/>
    <w:rsid w:val="00032A67"/>
    <w:rsid w:val="0004501F"/>
    <w:rsid w:val="00050987"/>
    <w:rsid w:val="0005420A"/>
    <w:rsid w:val="00056087"/>
    <w:rsid w:val="00057F50"/>
    <w:rsid w:val="000604EA"/>
    <w:rsid w:val="00071251"/>
    <w:rsid w:val="00071A58"/>
    <w:rsid w:val="00085DB3"/>
    <w:rsid w:val="00091F86"/>
    <w:rsid w:val="000A64EC"/>
    <w:rsid w:val="000B1EE0"/>
    <w:rsid w:val="000B2970"/>
    <w:rsid w:val="000B5A19"/>
    <w:rsid w:val="000B7F24"/>
    <w:rsid w:val="000E47B4"/>
    <w:rsid w:val="000F64FA"/>
    <w:rsid w:val="0010493D"/>
    <w:rsid w:val="00123289"/>
    <w:rsid w:val="0012329C"/>
    <w:rsid w:val="00145B2D"/>
    <w:rsid w:val="00154FE6"/>
    <w:rsid w:val="00171993"/>
    <w:rsid w:val="00191918"/>
    <w:rsid w:val="00192667"/>
    <w:rsid w:val="001D3B8C"/>
    <w:rsid w:val="001E546F"/>
    <w:rsid w:val="001F424D"/>
    <w:rsid w:val="001F64A1"/>
    <w:rsid w:val="00201665"/>
    <w:rsid w:val="00211785"/>
    <w:rsid w:val="00214E61"/>
    <w:rsid w:val="002475C2"/>
    <w:rsid w:val="00260738"/>
    <w:rsid w:val="00271ADA"/>
    <w:rsid w:val="00277CEE"/>
    <w:rsid w:val="0028791E"/>
    <w:rsid w:val="002B074D"/>
    <w:rsid w:val="002B1B83"/>
    <w:rsid w:val="002B491A"/>
    <w:rsid w:val="002B5D8E"/>
    <w:rsid w:val="002D29DD"/>
    <w:rsid w:val="002D5096"/>
    <w:rsid w:val="002E3E1E"/>
    <w:rsid w:val="002E595A"/>
    <w:rsid w:val="0030120C"/>
    <w:rsid w:val="003021DC"/>
    <w:rsid w:val="00310065"/>
    <w:rsid w:val="003168DB"/>
    <w:rsid w:val="00324171"/>
    <w:rsid w:val="003258BE"/>
    <w:rsid w:val="00330965"/>
    <w:rsid w:val="00331B2A"/>
    <w:rsid w:val="00353C4F"/>
    <w:rsid w:val="003679BB"/>
    <w:rsid w:val="00385EAF"/>
    <w:rsid w:val="00394F67"/>
    <w:rsid w:val="003B1559"/>
    <w:rsid w:val="003C31D2"/>
    <w:rsid w:val="003C7146"/>
    <w:rsid w:val="003D2C56"/>
    <w:rsid w:val="003D44AF"/>
    <w:rsid w:val="003D6B74"/>
    <w:rsid w:val="00411E27"/>
    <w:rsid w:val="00414375"/>
    <w:rsid w:val="00414EE6"/>
    <w:rsid w:val="00425977"/>
    <w:rsid w:val="0042755D"/>
    <w:rsid w:val="00443969"/>
    <w:rsid w:val="00446156"/>
    <w:rsid w:val="00447F23"/>
    <w:rsid w:val="0046019A"/>
    <w:rsid w:val="00483DAC"/>
    <w:rsid w:val="00483F74"/>
    <w:rsid w:val="00490AF2"/>
    <w:rsid w:val="00494ED9"/>
    <w:rsid w:val="004A1E83"/>
    <w:rsid w:val="005120CA"/>
    <w:rsid w:val="00512218"/>
    <w:rsid w:val="005179BF"/>
    <w:rsid w:val="005253B8"/>
    <w:rsid w:val="00527F3F"/>
    <w:rsid w:val="00535CD1"/>
    <w:rsid w:val="00544782"/>
    <w:rsid w:val="00571E0A"/>
    <w:rsid w:val="005965BC"/>
    <w:rsid w:val="00596986"/>
    <w:rsid w:val="005A3808"/>
    <w:rsid w:val="005B551F"/>
    <w:rsid w:val="005B5EE1"/>
    <w:rsid w:val="005D30F6"/>
    <w:rsid w:val="005D6CAF"/>
    <w:rsid w:val="005E5496"/>
    <w:rsid w:val="005F0D88"/>
    <w:rsid w:val="005F5529"/>
    <w:rsid w:val="00610E13"/>
    <w:rsid w:val="006153CB"/>
    <w:rsid w:val="0062103C"/>
    <w:rsid w:val="006221F5"/>
    <w:rsid w:val="00627845"/>
    <w:rsid w:val="00633F36"/>
    <w:rsid w:val="0065315F"/>
    <w:rsid w:val="00660B2F"/>
    <w:rsid w:val="006701C7"/>
    <w:rsid w:val="006715C7"/>
    <w:rsid w:val="0067674F"/>
    <w:rsid w:val="00684874"/>
    <w:rsid w:val="006A4F42"/>
    <w:rsid w:val="006A5D0E"/>
    <w:rsid w:val="006C7BBB"/>
    <w:rsid w:val="006D00B2"/>
    <w:rsid w:val="006D1B6B"/>
    <w:rsid w:val="006F2205"/>
    <w:rsid w:val="006F5B95"/>
    <w:rsid w:val="007120A9"/>
    <w:rsid w:val="007152ED"/>
    <w:rsid w:val="007172CA"/>
    <w:rsid w:val="00736E79"/>
    <w:rsid w:val="00740633"/>
    <w:rsid w:val="00741871"/>
    <w:rsid w:val="00745A14"/>
    <w:rsid w:val="00750AB4"/>
    <w:rsid w:val="007605B9"/>
    <w:rsid w:val="0077008D"/>
    <w:rsid w:val="00780E9B"/>
    <w:rsid w:val="00786757"/>
    <w:rsid w:val="007908E9"/>
    <w:rsid w:val="007A0901"/>
    <w:rsid w:val="007A3BDC"/>
    <w:rsid w:val="007B7E74"/>
    <w:rsid w:val="007C2AA8"/>
    <w:rsid w:val="007D6733"/>
    <w:rsid w:val="007E2860"/>
    <w:rsid w:val="007F7E36"/>
    <w:rsid w:val="00800B9B"/>
    <w:rsid w:val="008017AB"/>
    <w:rsid w:val="00827C73"/>
    <w:rsid w:val="00854FCD"/>
    <w:rsid w:val="00856B01"/>
    <w:rsid w:val="00864C83"/>
    <w:rsid w:val="00864F89"/>
    <w:rsid w:val="00877A3C"/>
    <w:rsid w:val="00891C1B"/>
    <w:rsid w:val="008B6317"/>
    <w:rsid w:val="008C6B11"/>
    <w:rsid w:val="008D3943"/>
    <w:rsid w:val="008D72E4"/>
    <w:rsid w:val="008E4684"/>
    <w:rsid w:val="008E6F0F"/>
    <w:rsid w:val="008F1338"/>
    <w:rsid w:val="00902031"/>
    <w:rsid w:val="0091214D"/>
    <w:rsid w:val="0091498A"/>
    <w:rsid w:val="00916C45"/>
    <w:rsid w:val="00924E06"/>
    <w:rsid w:val="009326B4"/>
    <w:rsid w:val="00934B74"/>
    <w:rsid w:val="00935A15"/>
    <w:rsid w:val="0093692A"/>
    <w:rsid w:val="00947FF7"/>
    <w:rsid w:val="00954684"/>
    <w:rsid w:val="00972FCD"/>
    <w:rsid w:val="009B296E"/>
    <w:rsid w:val="009B5FC2"/>
    <w:rsid w:val="009C6B65"/>
    <w:rsid w:val="00A00FB4"/>
    <w:rsid w:val="00A05B66"/>
    <w:rsid w:val="00A12D04"/>
    <w:rsid w:val="00A1642E"/>
    <w:rsid w:val="00A3134D"/>
    <w:rsid w:val="00A437C0"/>
    <w:rsid w:val="00AD079F"/>
    <w:rsid w:val="00AD10B2"/>
    <w:rsid w:val="00AD1FEC"/>
    <w:rsid w:val="00AF487D"/>
    <w:rsid w:val="00AF70B5"/>
    <w:rsid w:val="00AF7895"/>
    <w:rsid w:val="00AF7BAF"/>
    <w:rsid w:val="00B00247"/>
    <w:rsid w:val="00B2251C"/>
    <w:rsid w:val="00B27F52"/>
    <w:rsid w:val="00B34494"/>
    <w:rsid w:val="00B34AEC"/>
    <w:rsid w:val="00B373C7"/>
    <w:rsid w:val="00B402C2"/>
    <w:rsid w:val="00B42EC3"/>
    <w:rsid w:val="00B53200"/>
    <w:rsid w:val="00B66D9C"/>
    <w:rsid w:val="00B76681"/>
    <w:rsid w:val="00B77E73"/>
    <w:rsid w:val="00B839D7"/>
    <w:rsid w:val="00B910F1"/>
    <w:rsid w:val="00B917AB"/>
    <w:rsid w:val="00BC49AE"/>
    <w:rsid w:val="00BD00E3"/>
    <w:rsid w:val="00BF43A2"/>
    <w:rsid w:val="00BF5599"/>
    <w:rsid w:val="00C11231"/>
    <w:rsid w:val="00C4199F"/>
    <w:rsid w:val="00C469FE"/>
    <w:rsid w:val="00C47C5E"/>
    <w:rsid w:val="00C60B32"/>
    <w:rsid w:val="00C64281"/>
    <w:rsid w:val="00C6797A"/>
    <w:rsid w:val="00C750F3"/>
    <w:rsid w:val="00C81324"/>
    <w:rsid w:val="00CA48B9"/>
    <w:rsid w:val="00CB2F60"/>
    <w:rsid w:val="00CB7ED8"/>
    <w:rsid w:val="00CC495A"/>
    <w:rsid w:val="00CD42C0"/>
    <w:rsid w:val="00CD46F5"/>
    <w:rsid w:val="00CE6532"/>
    <w:rsid w:val="00D018BB"/>
    <w:rsid w:val="00D02609"/>
    <w:rsid w:val="00D1621E"/>
    <w:rsid w:val="00D22183"/>
    <w:rsid w:val="00D2282D"/>
    <w:rsid w:val="00D6026F"/>
    <w:rsid w:val="00D60EFF"/>
    <w:rsid w:val="00D6396D"/>
    <w:rsid w:val="00D7153B"/>
    <w:rsid w:val="00D75816"/>
    <w:rsid w:val="00D82462"/>
    <w:rsid w:val="00D82803"/>
    <w:rsid w:val="00D946B9"/>
    <w:rsid w:val="00DB0F3D"/>
    <w:rsid w:val="00DB2D39"/>
    <w:rsid w:val="00DC231A"/>
    <w:rsid w:val="00DC47BB"/>
    <w:rsid w:val="00DE123A"/>
    <w:rsid w:val="00E00A3E"/>
    <w:rsid w:val="00E217C1"/>
    <w:rsid w:val="00E23F58"/>
    <w:rsid w:val="00E2530B"/>
    <w:rsid w:val="00E27097"/>
    <w:rsid w:val="00E31C7F"/>
    <w:rsid w:val="00E47C96"/>
    <w:rsid w:val="00E509DC"/>
    <w:rsid w:val="00E512CB"/>
    <w:rsid w:val="00E52CB9"/>
    <w:rsid w:val="00E5563B"/>
    <w:rsid w:val="00E673C5"/>
    <w:rsid w:val="00E87D7A"/>
    <w:rsid w:val="00E9397F"/>
    <w:rsid w:val="00E94D69"/>
    <w:rsid w:val="00EA2D5B"/>
    <w:rsid w:val="00EA7433"/>
    <w:rsid w:val="00EC7A35"/>
    <w:rsid w:val="00EE1162"/>
    <w:rsid w:val="00EE5517"/>
    <w:rsid w:val="00EF7EFA"/>
    <w:rsid w:val="00F0134E"/>
    <w:rsid w:val="00F0283F"/>
    <w:rsid w:val="00F039F9"/>
    <w:rsid w:val="00F22AF8"/>
    <w:rsid w:val="00F2301F"/>
    <w:rsid w:val="00F36A84"/>
    <w:rsid w:val="00F51A26"/>
    <w:rsid w:val="00F5201F"/>
    <w:rsid w:val="00F64D8A"/>
    <w:rsid w:val="00F8237F"/>
    <w:rsid w:val="00F878EA"/>
    <w:rsid w:val="00FA062F"/>
    <w:rsid w:val="00FA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28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B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fieldsvalue1">
    <w:name w:val="detailfields_value1"/>
    <w:basedOn w:val="Domylnaczcionkaakapitu"/>
    <w:rsid w:val="000F64FA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7E74"/>
  </w:style>
  <w:style w:type="paragraph" w:styleId="Stopka">
    <w:name w:val="footer"/>
    <w:basedOn w:val="Normalny"/>
    <w:link w:val="StopkaZnak"/>
    <w:uiPriority w:val="99"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74"/>
  </w:style>
  <w:style w:type="paragraph" w:styleId="NormalnyWeb">
    <w:name w:val="Normal (Web)"/>
    <w:basedOn w:val="Normalny"/>
    <w:uiPriority w:val="99"/>
    <w:unhideWhenUsed/>
    <w:rsid w:val="00936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448AA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4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6132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EC54C"/>
                    <w:bottom w:val="none" w:sz="0" w:space="0" w:color="auto"/>
                    <w:right w:val="single" w:sz="6" w:space="0" w:color="9EC54C"/>
                  </w:divBdr>
                  <w:divsChild>
                    <w:div w:id="1857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15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5823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E415-B980-4378-BAFF-C4BEB006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DA7</dc:creator>
  <cp:lastModifiedBy>DA17</cp:lastModifiedBy>
  <cp:revision>21</cp:revision>
  <cp:lastPrinted>2017-01-13T08:32:00Z</cp:lastPrinted>
  <dcterms:created xsi:type="dcterms:W3CDTF">2017-01-11T08:01:00Z</dcterms:created>
  <dcterms:modified xsi:type="dcterms:W3CDTF">2017-02-02T13:53:00Z</dcterms:modified>
</cp:coreProperties>
</file>